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76EB" w:rsidRDefault="000276EB" w:rsidP="000276EB">
      <w:pPr>
        <w:spacing w:before="120" w:after="192" w:line="240" w:lineRule="auto"/>
        <w:outlineLvl w:val="0"/>
        <w:rPr>
          <w:rFonts w:ascii="Times New Roman" w:eastAsia="Times New Roman" w:hAnsi="Times New Roman" w:cs="Times New Roman"/>
          <w:b/>
          <w:bCs/>
          <w:color w:val="181818"/>
          <w:kern w:val="36"/>
          <w:sz w:val="32"/>
          <w:szCs w:val="38"/>
          <w:lang w:eastAsia="ru-RU"/>
        </w:rPr>
      </w:pPr>
      <w:r>
        <w:rPr>
          <w:rFonts w:ascii="Times New Roman" w:eastAsia="Times New Roman" w:hAnsi="Times New Roman" w:cs="Times New Roman"/>
          <w:b/>
          <w:bCs/>
          <w:color w:val="181818"/>
          <w:kern w:val="36"/>
          <w:sz w:val="32"/>
          <w:szCs w:val="38"/>
          <w:lang w:eastAsia="ru-RU"/>
        </w:rPr>
        <w:t>Конспект урока для 5 классов по английскому языку по формированию функциональной грамотности</w:t>
      </w:r>
    </w:p>
    <w:p w:rsidR="000276EB" w:rsidRDefault="000276EB" w:rsidP="000276EB">
      <w:pPr>
        <w:spacing w:line="240" w:lineRule="auto"/>
        <w:jc w:val="both"/>
        <w:rPr>
          <w:rFonts w:ascii="Times New Roman" w:hAnsi="Times New Roman" w:cs="Times New Roman"/>
          <w:b/>
          <w:sz w:val="24"/>
          <w:szCs w:val="24"/>
        </w:rPr>
      </w:pPr>
      <w:r>
        <w:rPr>
          <w:rFonts w:ascii="Times New Roman" w:hAnsi="Times New Roman" w:cs="Times New Roman"/>
          <w:b/>
          <w:sz w:val="24"/>
          <w:szCs w:val="24"/>
        </w:rPr>
        <w:t>План-конспект урока по английскому языку в 5 классе.</w:t>
      </w:r>
    </w:p>
    <w:p w:rsidR="000276EB" w:rsidRDefault="000276EB" w:rsidP="000276EB">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Тема: </w:t>
      </w:r>
      <w:r>
        <w:rPr>
          <w:rFonts w:ascii="Times New Roman" w:hAnsi="Times New Roman" w:cs="Times New Roman"/>
          <w:b/>
          <w:sz w:val="24"/>
          <w:szCs w:val="24"/>
          <w:lang w:val="en-US"/>
        </w:rPr>
        <w:t>Eating</w:t>
      </w:r>
      <w:r>
        <w:rPr>
          <w:rFonts w:ascii="Times New Roman" w:hAnsi="Times New Roman" w:cs="Times New Roman"/>
          <w:b/>
          <w:sz w:val="24"/>
          <w:szCs w:val="24"/>
        </w:rPr>
        <w:t xml:space="preserve"> </w:t>
      </w:r>
      <w:proofErr w:type="spellStart"/>
      <w:r>
        <w:rPr>
          <w:rFonts w:ascii="Times New Roman" w:hAnsi="Times New Roman" w:cs="Times New Roman"/>
          <w:b/>
          <w:sz w:val="24"/>
          <w:szCs w:val="24"/>
        </w:rPr>
        <w:t>in</w:t>
      </w:r>
      <w:proofErr w:type="spellEnd"/>
      <w:r>
        <w:rPr>
          <w:rFonts w:ascii="Times New Roman" w:hAnsi="Times New Roman" w:cs="Times New Roman"/>
          <w:b/>
          <w:sz w:val="24"/>
          <w:szCs w:val="24"/>
        </w:rPr>
        <w:t xml:space="preserve"> </w:t>
      </w:r>
      <w:r>
        <w:rPr>
          <w:rFonts w:ascii="Times New Roman" w:hAnsi="Times New Roman" w:cs="Times New Roman"/>
          <w:b/>
          <w:sz w:val="24"/>
          <w:szCs w:val="24"/>
          <w:lang w:val="en-US"/>
        </w:rPr>
        <w:t>a</w:t>
      </w:r>
      <w:r w:rsidRPr="000276EB">
        <w:rPr>
          <w:rFonts w:ascii="Times New Roman" w:hAnsi="Times New Roman" w:cs="Times New Roman"/>
          <w:b/>
          <w:sz w:val="24"/>
          <w:szCs w:val="24"/>
        </w:rPr>
        <w:t xml:space="preserve"> </w:t>
      </w:r>
      <w:proofErr w:type="spellStart"/>
      <w:r>
        <w:rPr>
          <w:rFonts w:ascii="Times New Roman" w:hAnsi="Times New Roman" w:cs="Times New Roman"/>
          <w:b/>
          <w:sz w:val="24"/>
          <w:szCs w:val="24"/>
        </w:rPr>
        <w:t>British</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family</w:t>
      </w:r>
      <w:proofErr w:type="spellEnd"/>
      <w:r>
        <w:rPr>
          <w:rFonts w:ascii="Times New Roman" w:hAnsi="Times New Roman" w:cs="Times New Roman"/>
          <w:b/>
          <w:sz w:val="24"/>
          <w:szCs w:val="24"/>
        </w:rPr>
        <w:t xml:space="preserve"> (Завтрак, обед и ужин в английской семье)</w:t>
      </w:r>
    </w:p>
    <w:p w:rsidR="000276EB" w:rsidRDefault="000276EB" w:rsidP="000276EB">
      <w:pPr>
        <w:spacing w:line="240" w:lineRule="auto"/>
        <w:jc w:val="both"/>
        <w:rPr>
          <w:rFonts w:ascii="Times New Roman" w:hAnsi="Times New Roman" w:cs="Times New Roman"/>
          <w:color w:val="000000"/>
          <w:sz w:val="24"/>
          <w:szCs w:val="24"/>
          <w:shd w:val="clear" w:color="auto" w:fill="FFFFFF"/>
        </w:rPr>
      </w:pPr>
      <w:r>
        <w:rPr>
          <w:rFonts w:ascii="Times New Roman" w:hAnsi="Times New Roman" w:cs="Times New Roman"/>
          <w:b/>
          <w:sz w:val="24"/>
          <w:szCs w:val="24"/>
        </w:rPr>
        <w:t>Цель:</w:t>
      </w:r>
      <w:r>
        <w:rPr>
          <w:rFonts w:ascii="Times New Roman" w:hAnsi="Times New Roman" w:cs="Times New Roman"/>
          <w:color w:val="000000"/>
          <w:sz w:val="24"/>
          <w:szCs w:val="24"/>
          <w:shd w:val="clear" w:color="auto" w:fill="FFFFFF"/>
        </w:rPr>
        <w:t xml:space="preserve"> активизация лексико-грамматических навыков и совершенствование коммуникативной компетенции обучающихся</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Задачи:</w:t>
      </w:r>
    </w:p>
    <w:p w:rsidR="000276EB" w:rsidRDefault="000276EB" w:rsidP="000276EB">
      <w:pPr>
        <w:spacing w:line="240" w:lineRule="auto"/>
        <w:jc w:val="both"/>
        <w:rPr>
          <w:rFonts w:ascii="Times New Roman" w:hAnsi="Times New Roman" w:cs="Times New Roman"/>
          <w:b/>
          <w:bCs/>
          <w:color w:val="000000"/>
          <w:sz w:val="24"/>
          <w:szCs w:val="24"/>
          <w:shd w:val="clear" w:color="auto" w:fill="FFFFFF"/>
        </w:rPr>
      </w:pPr>
      <w:r>
        <w:rPr>
          <w:rFonts w:ascii="Times New Roman" w:hAnsi="Times New Roman" w:cs="Times New Roman"/>
          <w:b/>
          <w:bCs/>
          <w:color w:val="000000"/>
          <w:sz w:val="24"/>
          <w:szCs w:val="24"/>
          <w:shd w:val="clear" w:color="auto" w:fill="FFFFFF"/>
        </w:rPr>
        <w:t xml:space="preserve">Обучающие: </w:t>
      </w:r>
    </w:p>
    <w:p w:rsidR="000276EB" w:rsidRDefault="000276EB" w:rsidP="000276EB">
      <w:pPr>
        <w:pStyle w:val="a5"/>
        <w:numPr>
          <w:ilvl w:val="0"/>
          <w:numId w:val="1"/>
        </w:numPr>
        <w:spacing w:line="240" w:lineRule="auto"/>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Закрепление лексических единиц по теме «Еда и напитки»;</w:t>
      </w:r>
    </w:p>
    <w:p w:rsidR="000276EB" w:rsidRDefault="000276EB" w:rsidP="000276EB">
      <w:pPr>
        <w:pStyle w:val="a5"/>
        <w:numPr>
          <w:ilvl w:val="0"/>
          <w:numId w:val="1"/>
        </w:numPr>
        <w:spacing w:line="240" w:lineRule="auto"/>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Развития навыков понимания основного содержания текста;</w:t>
      </w:r>
    </w:p>
    <w:p w:rsidR="000276EB" w:rsidRDefault="000276EB" w:rsidP="000276EB">
      <w:pPr>
        <w:pStyle w:val="a5"/>
        <w:numPr>
          <w:ilvl w:val="0"/>
          <w:numId w:val="1"/>
        </w:numPr>
        <w:spacing w:line="240" w:lineRule="auto"/>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Совершенствование грамматических навыков. </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 xml:space="preserve">Развивающие: </w:t>
      </w:r>
    </w:p>
    <w:p w:rsidR="000276EB" w:rsidRDefault="000276EB" w:rsidP="000276EB">
      <w:pPr>
        <w:pStyle w:val="a5"/>
        <w:numPr>
          <w:ilvl w:val="0"/>
          <w:numId w:val="2"/>
        </w:num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Развитие универсальных учебных действий в речевой деятельности;</w:t>
      </w:r>
    </w:p>
    <w:p w:rsidR="000276EB" w:rsidRDefault="000276EB" w:rsidP="000276EB">
      <w:pPr>
        <w:pStyle w:val="a5"/>
        <w:numPr>
          <w:ilvl w:val="0"/>
          <w:numId w:val="2"/>
        </w:num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Развитие умения работать в группе.</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Воспитательные:</w:t>
      </w:r>
    </w:p>
    <w:p w:rsidR="000276EB" w:rsidRDefault="000276EB" w:rsidP="000276EB">
      <w:pPr>
        <w:pStyle w:val="a5"/>
        <w:numPr>
          <w:ilvl w:val="0"/>
          <w:numId w:val="3"/>
        </w:num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Повышение интереса к изучению английского языка;</w:t>
      </w:r>
    </w:p>
    <w:p w:rsidR="000276EB" w:rsidRDefault="000276EB" w:rsidP="000276EB">
      <w:pPr>
        <w:pStyle w:val="a5"/>
        <w:numPr>
          <w:ilvl w:val="0"/>
          <w:numId w:val="3"/>
        </w:num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Воспитание культуры языкового общения;</w:t>
      </w:r>
    </w:p>
    <w:p w:rsidR="000276EB" w:rsidRDefault="000276EB" w:rsidP="000276EB">
      <w:pPr>
        <w:pStyle w:val="a5"/>
        <w:numPr>
          <w:ilvl w:val="0"/>
          <w:numId w:val="3"/>
        </w:num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Воспитание уважительного и толерантного отношения друг к другу, к традициям и особенностям других культур:</w:t>
      </w:r>
    </w:p>
    <w:p w:rsidR="000276EB" w:rsidRDefault="000276EB" w:rsidP="000276EB">
      <w:pPr>
        <w:pStyle w:val="a5"/>
        <w:numPr>
          <w:ilvl w:val="0"/>
          <w:numId w:val="3"/>
        </w:num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xml:space="preserve">Развитие умения внимательно слушать собеседника. </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 xml:space="preserve">Планируемые результаты: </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proofErr w:type="spellStart"/>
      <w:r>
        <w:rPr>
          <w:rFonts w:ascii="Times New Roman" w:hAnsi="Times New Roman" w:cs="Times New Roman"/>
          <w:b/>
          <w:color w:val="000000"/>
          <w:sz w:val="24"/>
          <w:szCs w:val="24"/>
          <w:shd w:val="clear" w:color="auto" w:fill="FFFFFF"/>
        </w:rPr>
        <w:t>Метапредметные</w:t>
      </w:r>
      <w:proofErr w:type="spellEnd"/>
      <w:r>
        <w:rPr>
          <w:rFonts w:ascii="Times New Roman" w:hAnsi="Times New Roman" w:cs="Times New Roman"/>
          <w:b/>
          <w:color w:val="000000"/>
          <w:sz w:val="24"/>
          <w:szCs w:val="24"/>
          <w:shd w:val="clear" w:color="auto" w:fill="FFFFFF"/>
        </w:rPr>
        <w:t>:</w:t>
      </w:r>
    </w:p>
    <w:p w:rsidR="000276EB" w:rsidRDefault="000276EB" w:rsidP="000276EB">
      <w:p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Умение организовывать учебное сотрудничество и совместную деятельность с учителем и сверстниками;</w:t>
      </w:r>
    </w:p>
    <w:p w:rsidR="000276EB" w:rsidRDefault="000276EB" w:rsidP="000276EB">
      <w:p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xml:space="preserve">- Умение </w:t>
      </w:r>
      <w:proofErr w:type="spellStart"/>
      <w:r>
        <w:rPr>
          <w:rFonts w:ascii="Times New Roman" w:hAnsi="Times New Roman" w:cs="Times New Roman"/>
          <w:bCs/>
          <w:color w:val="000000"/>
          <w:sz w:val="24"/>
          <w:szCs w:val="24"/>
          <w:shd w:val="clear" w:color="auto" w:fill="FFFFFF"/>
        </w:rPr>
        <w:t>аргументированно</w:t>
      </w:r>
      <w:proofErr w:type="spellEnd"/>
      <w:r>
        <w:rPr>
          <w:rFonts w:ascii="Times New Roman" w:hAnsi="Times New Roman" w:cs="Times New Roman"/>
          <w:bCs/>
          <w:color w:val="000000"/>
          <w:sz w:val="24"/>
          <w:szCs w:val="24"/>
          <w:shd w:val="clear" w:color="auto" w:fill="FFFFFF"/>
        </w:rPr>
        <w:t xml:space="preserve"> выражать свою точку зрения и оценку событий.</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 xml:space="preserve">Предметные: </w:t>
      </w:r>
    </w:p>
    <w:p w:rsidR="000276EB" w:rsidRDefault="000276EB" w:rsidP="000276EB">
      <w:p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Совершенствование навыков говорения;</w:t>
      </w:r>
    </w:p>
    <w:p w:rsidR="000276EB" w:rsidRDefault="000276EB" w:rsidP="000276EB">
      <w:p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xml:space="preserve">- Развитие навыков </w:t>
      </w:r>
      <w:proofErr w:type="spellStart"/>
      <w:r>
        <w:rPr>
          <w:rFonts w:ascii="Times New Roman" w:hAnsi="Times New Roman" w:cs="Times New Roman"/>
          <w:bCs/>
          <w:color w:val="000000"/>
          <w:sz w:val="24"/>
          <w:szCs w:val="24"/>
          <w:shd w:val="clear" w:color="auto" w:fill="FFFFFF"/>
        </w:rPr>
        <w:t>аудирования</w:t>
      </w:r>
      <w:proofErr w:type="spellEnd"/>
      <w:r>
        <w:rPr>
          <w:rFonts w:ascii="Times New Roman" w:hAnsi="Times New Roman" w:cs="Times New Roman"/>
          <w:bCs/>
          <w:color w:val="000000"/>
          <w:sz w:val="24"/>
          <w:szCs w:val="24"/>
          <w:shd w:val="clear" w:color="auto" w:fill="FFFFFF"/>
        </w:rPr>
        <w:t xml:space="preserve">, чтения и письма в рамках темы. </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lastRenderedPageBreak/>
        <w:t>Личностные:</w:t>
      </w:r>
    </w:p>
    <w:p w:rsidR="000276EB" w:rsidRDefault="000276EB" w:rsidP="000276EB">
      <w:p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Развитие уважительного отношения к иному мнению;</w:t>
      </w:r>
    </w:p>
    <w:p w:rsidR="000276EB" w:rsidRDefault="000276EB" w:rsidP="000276EB">
      <w:pPr>
        <w:spacing w:line="240" w:lineRule="auto"/>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Развитие общего представления о мире как о многоязычном и поликультурном обществе.</w:t>
      </w:r>
    </w:p>
    <w:p w:rsidR="000276EB" w:rsidRDefault="000276EB" w:rsidP="000276EB">
      <w:pPr>
        <w:spacing w:line="240" w:lineRule="auto"/>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 xml:space="preserve">Формы работы: </w:t>
      </w:r>
      <w:r>
        <w:rPr>
          <w:rFonts w:ascii="Times New Roman" w:hAnsi="Times New Roman" w:cs="Times New Roman"/>
          <w:bCs/>
          <w:color w:val="000000"/>
          <w:sz w:val="24"/>
          <w:szCs w:val="24"/>
          <w:shd w:val="clear" w:color="auto" w:fill="FFFFFF"/>
        </w:rPr>
        <w:t>групповая, парная, индивидуальная.</w:t>
      </w:r>
    </w:p>
    <w:p w:rsidR="000276EB" w:rsidRDefault="000276EB" w:rsidP="000276EB">
      <w:pPr>
        <w:spacing w:line="240" w:lineRule="auto"/>
        <w:jc w:val="both"/>
        <w:rPr>
          <w:rFonts w:ascii="Times New Roman" w:hAnsi="Times New Roman" w:cs="Times New Roman"/>
          <w:bCs/>
          <w:color w:val="000000"/>
          <w:sz w:val="24"/>
          <w:szCs w:val="24"/>
          <w:shd w:val="clear" w:color="auto" w:fill="FFFFFF"/>
        </w:rPr>
      </w:pPr>
      <w:proofErr w:type="gramStart"/>
      <w:r>
        <w:rPr>
          <w:rFonts w:ascii="Times New Roman" w:hAnsi="Times New Roman" w:cs="Times New Roman"/>
          <w:b/>
          <w:color w:val="000000"/>
          <w:sz w:val="24"/>
          <w:szCs w:val="24"/>
          <w:shd w:val="clear" w:color="auto" w:fill="FFFFFF"/>
        </w:rPr>
        <w:t xml:space="preserve">Материально-техническое оснащение урока: </w:t>
      </w:r>
      <w:r>
        <w:rPr>
          <w:rFonts w:ascii="Times New Roman" w:hAnsi="Times New Roman" w:cs="Times New Roman"/>
          <w:bCs/>
          <w:color w:val="000000"/>
          <w:sz w:val="24"/>
          <w:szCs w:val="24"/>
          <w:shd w:val="clear" w:color="auto" w:fill="FFFFFF"/>
        </w:rPr>
        <w:t xml:space="preserve">доска, компьютер, </w:t>
      </w:r>
      <w:proofErr w:type="spellStart"/>
      <w:r>
        <w:rPr>
          <w:rFonts w:ascii="Times New Roman" w:hAnsi="Times New Roman" w:cs="Times New Roman"/>
          <w:bCs/>
          <w:color w:val="000000"/>
          <w:sz w:val="24"/>
          <w:szCs w:val="24"/>
          <w:shd w:val="clear" w:color="auto" w:fill="FFFFFF"/>
        </w:rPr>
        <w:t>мультимедийный</w:t>
      </w:r>
      <w:proofErr w:type="spellEnd"/>
      <w:r>
        <w:rPr>
          <w:rFonts w:ascii="Times New Roman" w:hAnsi="Times New Roman" w:cs="Times New Roman"/>
          <w:bCs/>
          <w:color w:val="000000"/>
          <w:sz w:val="24"/>
          <w:szCs w:val="24"/>
          <w:shd w:val="clear" w:color="auto" w:fill="FFFFFF"/>
        </w:rPr>
        <w:t xml:space="preserve"> проектор, раздаточный материал (карточки с названиями продуктов, грамматические карточки-опоры), маркеры, презентация. </w:t>
      </w:r>
      <w:proofErr w:type="gramEnd"/>
    </w:p>
    <w:p w:rsidR="000276EB" w:rsidRDefault="000276EB" w:rsidP="000276EB">
      <w:pPr>
        <w:rPr>
          <w:rFonts w:ascii="Times New Roman" w:hAnsi="Times New Roman" w:cs="Times New Roman"/>
          <w:b/>
          <w:sz w:val="24"/>
          <w:szCs w:val="24"/>
        </w:rPr>
      </w:pPr>
      <w:r>
        <w:rPr>
          <w:rFonts w:ascii="Times New Roman" w:hAnsi="Times New Roman" w:cs="Times New Roman"/>
          <w:b/>
          <w:sz w:val="24"/>
          <w:szCs w:val="24"/>
        </w:rPr>
        <w:br w:type="page"/>
      </w:r>
    </w:p>
    <w:p w:rsidR="000276EB" w:rsidRDefault="000276EB" w:rsidP="000276EB">
      <w:pPr>
        <w:spacing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Ход занятия</w:t>
      </w:r>
    </w:p>
    <w:tbl>
      <w:tblPr>
        <w:tblStyle w:val="a6"/>
        <w:tblW w:w="15312" w:type="dxa"/>
        <w:tblInd w:w="-459" w:type="dxa"/>
        <w:tblLayout w:type="fixed"/>
        <w:tblLook w:val="04A0"/>
      </w:tblPr>
      <w:tblGrid>
        <w:gridCol w:w="2552"/>
        <w:gridCol w:w="2694"/>
        <w:gridCol w:w="3545"/>
        <w:gridCol w:w="2978"/>
        <w:gridCol w:w="1275"/>
        <w:gridCol w:w="2268"/>
      </w:tblGrid>
      <w:tr w:rsidR="000276EB" w:rsidTr="000276EB">
        <w:trPr>
          <w:trHeight w:val="398"/>
        </w:trPr>
        <w:tc>
          <w:tcPr>
            <w:tcW w:w="2552" w:type="dxa"/>
            <w:vMerge w:val="restart"/>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Этапы</w:t>
            </w:r>
          </w:p>
        </w:tc>
        <w:tc>
          <w:tcPr>
            <w:tcW w:w="2693" w:type="dxa"/>
            <w:vMerge w:val="restart"/>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Задача этапа</w:t>
            </w:r>
          </w:p>
        </w:tc>
        <w:tc>
          <w:tcPr>
            <w:tcW w:w="6521" w:type="dxa"/>
            <w:gridSpan w:val="2"/>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Содержание этапа</w:t>
            </w:r>
          </w:p>
        </w:tc>
        <w:tc>
          <w:tcPr>
            <w:tcW w:w="1275" w:type="dxa"/>
            <w:vMerge w:val="restart"/>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Время</w:t>
            </w:r>
          </w:p>
        </w:tc>
        <w:tc>
          <w:tcPr>
            <w:tcW w:w="2268" w:type="dxa"/>
            <w:vMerge w:val="restart"/>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lang w:val="en-US"/>
              </w:rPr>
            </w:pPr>
            <w:r>
              <w:rPr>
                <w:rFonts w:ascii="Times New Roman" w:hAnsi="Times New Roman" w:cs="Times New Roman"/>
                <w:b/>
                <w:sz w:val="24"/>
                <w:szCs w:val="24"/>
              </w:rPr>
              <w:t>Примечания</w:t>
            </w:r>
          </w:p>
        </w:tc>
      </w:tr>
      <w:tr w:rsidR="000276EB" w:rsidTr="000276EB">
        <w:tc>
          <w:tcPr>
            <w:tcW w:w="2552" w:type="dxa"/>
            <w:vMerge/>
            <w:tcBorders>
              <w:top w:val="single" w:sz="4" w:space="0" w:color="auto"/>
              <w:left w:val="single" w:sz="4" w:space="0" w:color="auto"/>
              <w:bottom w:val="single" w:sz="4" w:space="0" w:color="auto"/>
              <w:right w:val="single" w:sz="4" w:space="0" w:color="auto"/>
            </w:tcBorders>
            <w:vAlign w:val="center"/>
            <w:hideMark/>
          </w:tcPr>
          <w:p w:rsidR="000276EB" w:rsidRDefault="000276EB">
            <w:pPr>
              <w:spacing w:after="0" w:line="240" w:lineRule="auto"/>
              <w:rPr>
                <w:rFonts w:ascii="Times New Roman" w:hAnsi="Times New Roman" w:cs="Times New Roman"/>
                <w:b/>
                <w:sz w:val="24"/>
                <w:szCs w:val="24"/>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0276EB" w:rsidRDefault="000276EB">
            <w:pPr>
              <w:spacing w:after="0" w:line="240" w:lineRule="auto"/>
              <w:rPr>
                <w:rFonts w:ascii="Times New Roman" w:hAnsi="Times New Roman" w:cs="Times New Roman"/>
                <w:b/>
                <w:sz w:val="24"/>
                <w:szCs w:val="24"/>
              </w:rPr>
            </w:pP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Учитель</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Учащиеся</w:t>
            </w: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0276EB" w:rsidRDefault="000276EB">
            <w:pPr>
              <w:spacing w:after="0" w:line="240" w:lineRule="auto"/>
              <w:rPr>
                <w:rFonts w:ascii="Times New Roman" w:hAnsi="Times New Roman" w:cs="Times New Roman"/>
                <w:b/>
                <w:sz w:val="24"/>
                <w:szCs w:val="24"/>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rsidR="000276EB" w:rsidRDefault="000276EB">
            <w:pPr>
              <w:spacing w:after="0" w:line="240" w:lineRule="auto"/>
              <w:rPr>
                <w:rFonts w:ascii="Times New Roman" w:hAnsi="Times New Roman" w:cs="Times New Roman"/>
                <w:b/>
                <w:sz w:val="24"/>
                <w:szCs w:val="24"/>
                <w:lang w:val="en-US"/>
              </w:rPr>
            </w:pP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lang w:val="en-US"/>
              </w:rPr>
              <w:t>I</w:t>
            </w:r>
            <w:r>
              <w:rPr>
                <w:rFonts w:ascii="Times New Roman" w:hAnsi="Times New Roman" w:cs="Times New Roman"/>
                <w:b/>
                <w:sz w:val="24"/>
                <w:szCs w:val="24"/>
              </w:rPr>
              <w:t>. Начало урока</w:t>
            </w:r>
          </w:p>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 Организационный этап</w:t>
            </w:r>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Создать доброжелательную атмосферу</w:t>
            </w: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pStyle w:val="c10"/>
              <w:shd w:val="clear" w:color="auto" w:fill="FFFFFF"/>
              <w:spacing w:before="0" w:beforeAutospacing="0" w:after="0" w:afterAutospacing="0"/>
              <w:jc w:val="both"/>
              <w:rPr>
                <w:color w:val="000000"/>
                <w:lang w:val="en-US" w:eastAsia="en-US"/>
              </w:rPr>
            </w:pPr>
            <w:r>
              <w:rPr>
                <w:lang w:val="en-US" w:eastAsia="en-US"/>
              </w:rPr>
              <w:t xml:space="preserve">Good morning, students! Sit down, please. I am glad to see you today. How are you today? </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Приветствуют учителя, отвечают на вопросы, настраиваются на работу</w:t>
            </w:r>
          </w:p>
        </w:tc>
        <w:tc>
          <w:tcPr>
            <w:tcW w:w="1275"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мин.</w:t>
            </w:r>
          </w:p>
        </w:tc>
        <w:tc>
          <w:tcPr>
            <w:tcW w:w="2268"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2.Введение в языковую ситуацию</w:t>
            </w:r>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Создать условия для самостоятельного формулирования темы учащимися</w:t>
            </w: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Look at the board, please. Here you can see some pictures. Look at them. What do you see? Try to describe these pictures using only 3 words. In your opinion, how are these pictures connected to the topic of our lesson today? Yes, you are right. We are going to speak about food. Moreover, we will speak about eating in a British family.</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Внимательно смотрят на доску, описывают картинки, формулируют тему урока</w:t>
            </w:r>
          </w:p>
        </w:tc>
        <w:tc>
          <w:tcPr>
            <w:tcW w:w="1275"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en-US"/>
              </w:rPr>
              <w:t>5</w:t>
            </w:r>
            <w:r>
              <w:rPr>
                <w:rFonts w:ascii="Times New Roman" w:hAnsi="Times New Roman" w:cs="Times New Roman"/>
                <w:sz w:val="24"/>
                <w:szCs w:val="24"/>
              </w:rPr>
              <w:t xml:space="preserve"> мин.</w:t>
            </w:r>
          </w:p>
        </w:tc>
        <w:tc>
          <w:tcPr>
            <w:tcW w:w="2268"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 xml:space="preserve">На доске картинки </w:t>
            </w:r>
            <w:r>
              <w:rPr>
                <w:rFonts w:ascii="Times New Roman" w:hAnsi="Times New Roman" w:cs="Times New Roman"/>
                <w:b/>
                <w:bCs/>
                <w:sz w:val="24"/>
                <w:szCs w:val="24"/>
              </w:rPr>
              <w:t>(Приложение 1)</w:t>
            </w:r>
          </w:p>
          <w:p w:rsidR="000276EB" w:rsidRDefault="000276EB">
            <w:pPr>
              <w:spacing w:after="0" w:line="240" w:lineRule="auto"/>
              <w:jc w:val="both"/>
              <w:rPr>
                <w:rFonts w:ascii="Times New Roman" w:hAnsi="Times New Roman" w:cs="Times New Roman"/>
                <w:sz w:val="24"/>
                <w:szCs w:val="24"/>
              </w:rPr>
            </w:pP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lang w:val="en-US"/>
              </w:rPr>
              <w:t>3.</w:t>
            </w:r>
            <w:proofErr w:type="spellStart"/>
            <w:r>
              <w:rPr>
                <w:rFonts w:ascii="Times New Roman" w:hAnsi="Times New Roman" w:cs="Times New Roman"/>
                <w:b/>
                <w:sz w:val="24"/>
                <w:szCs w:val="24"/>
              </w:rPr>
              <w:t>Целеполагание</w:t>
            </w:r>
            <w:proofErr w:type="spellEnd"/>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Постановка целей и задач</w:t>
            </w: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pStyle w:val="a4"/>
              <w:shd w:val="clear" w:color="auto" w:fill="FFFFFF"/>
              <w:spacing w:before="0" w:beforeAutospacing="0" w:after="0" w:afterAutospacing="0"/>
              <w:jc w:val="both"/>
              <w:rPr>
                <w:color w:val="000000"/>
                <w:lang w:val="en-US" w:eastAsia="en-US"/>
              </w:rPr>
            </w:pPr>
            <w:r>
              <w:rPr>
                <w:lang w:val="en-US" w:eastAsia="en-US"/>
              </w:rPr>
              <w:t xml:space="preserve">What will we do at the lesson today? Look at the screen and choose the aims of our lesson. Today we will speak about </w:t>
            </w:r>
            <w:r>
              <w:rPr>
                <w:color w:val="000000"/>
                <w:lang w:val="en-US" w:eastAsia="en-US"/>
              </w:rPr>
              <w:t>what people usually eat for breakfast, lunch and dinner in Britain</w:t>
            </w:r>
            <w:r>
              <w:rPr>
                <w:lang w:val="en-US" w:eastAsia="en-US"/>
              </w:rPr>
              <w:t>.</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Осознают поставленную цель, готовятся к активному сотрудничеству</w:t>
            </w:r>
          </w:p>
        </w:tc>
        <w:tc>
          <w:tcPr>
            <w:tcW w:w="1275"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en-US"/>
              </w:rPr>
              <w:t>2</w:t>
            </w:r>
            <w:r>
              <w:rPr>
                <w:rFonts w:ascii="Times New Roman" w:hAnsi="Times New Roman" w:cs="Times New Roman"/>
                <w:sz w:val="24"/>
                <w:szCs w:val="24"/>
              </w:rPr>
              <w:t xml:space="preserve"> мин.</w:t>
            </w:r>
          </w:p>
        </w:tc>
        <w:tc>
          <w:tcPr>
            <w:tcW w:w="2268"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lang w:val="en-US"/>
              </w:rPr>
              <w:t>II</w:t>
            </w:r>
            <w:r>
              <w:rPr>
                <w:rFonts w:ascii="Times New Roman" w:hAnsi="Times New Roman" w:cs="Times New Roman"/>
                <w:b/>
                <w:sz w:val="24"/>
                <w:szCs w:val="24"/>
              </w:rPr>
              <w:t>.Основной этап</w:t>
            </w:r>
          </w:p>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1.Речевая зарядка</w:t>
            </w:r>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Активизация знаний по теме. </w:t>
            </w: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As today we are speaking of a British cuisine, let’s, firstly, speak about our food habits. For this activity each of you will have a question. Collect as many answers as you can. In different countries people like different food. What about you? Having discussed your questions, let’s sum up: What was the most surprising answer to your question? Thank you for your answers. They were excellent.  </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Отвечают на вопросы, дают краткое резюме ответов одноклассников. </w:t>
            </w:r>
          </w:p>
        </w:tc>
        <w:tc>
          <w:tcPr>
            <w:tcW w:w="1275"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rPr>
              <w:t>5</w:t>
            </w:r>
            <w:r>
              <w:rPr>
                <w:rFonts w:ascii="Times New Roman" w:hAnsi="Times New Roman" w:cs="Times New Roman"/>
                <w:sz w:val="24"/>
                <w:szCs w:val="24"/>
                <w:lang w:val="en-US"/>
              </w:rPr>
              <w:t xml:space="preserve"> </w:t>
            </w:r>
            <w:r>
              <w:rPr>
                <w:rFonts w:ascii="Times New Roman" w:hAnsi="Times New Roman" w:cs="Times New Roman"/>
                <w:sz w:val="24"/>
                <w:szCs w:val="24"/>
              </w:rPr>
              <w:t>мин</w:t>
            </w:r>
            <w:r>
              <w:rPr>
                <w:rFonts w:ascii="Times New Roman" w:hAnsi="Times New Roman" w:cs="Times New Roman"/>
                <w:sz w:val="24"/>
                <w:szCs w:val="24"/>
                <w:lang w:val="en-US"/>
              </w:rPr>
              <w:t>.</w:t>
            </w:r>
          </w:p>
        </w:tc>
        <w:tc>
          <w:tcPr>
            <w:tcW w:w="2268"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Учитель раздает карточки с разными вопросами по теме для повторения лексики по теме: «Еда». Учащиеся ходят по классу и опрашивают друг друга. (</w:t>
            </w:r>
            <w:r>
              <w:rPr>
                <w:rFonts w:ascii="Times New Roman" w:hAnsi="Times New Roman" w:cs="Times New Roman"/>
                <w:b/>
                <w:bCs/>
                <w:sz w:val="24"/>
                <w:szCs w:val="24"/>
              </w:rPr>
              <w:t>Приложение 2</w:t>
            </w:r>
            <w:r>
              <w:rPr>
                <w:rFonts w:ascii="Times New Roman" w:hAnsi="Times New Roman" w:cs="Times New Roman"/>
                <w:sz w:val="24"/>
                <w:szCs w:val="24"/>
              </w:rPr>
              <w:t>)</w:t>
            </w:r>
          </w:p>
          <w:p w:rsidR="000276EB" w:rsidRDefault="000276EB">
            <w:pPr>
              <w:spacing w:after="0" w:line="240" w:lineRule="auto"/>
              <w:jc w:val="both"/>
              <w:rPr>
                <w:rFonts w:ascii="Times New Roman" w:hAnsi="Times New Roman" w:cs="Times New Roman"/>
                <w:b/>
                <w:sz w:val="24"/>
                <w:szCs w:val="24"/>
              </w:rPr>
            </w:pP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2.Этап обучения восприятию и пониманию иноязычной речи на слух</w:t>
            </w:r>
          </w:p>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а</w:t>
            </w:r>
            <w:proofErr w:type="gramStart"/>
            <w:r>
              <w:rPr>
                <w:rFonts w:ascii="Times New Roman" w:hAnsi="Times New Roman" w:cs="Times New Roman"/>
                <w:b/>
                <w:sz w:val="24"/>
                <w:szCs w:val="24"/>
              </w:rPr>
              <w:t>)</w:t>
            </w:r>
            <w:proofErr w:type="spellStart"/>
            <w:r>
              <w:rPr>
                <w:rFonts w:ascii="Times New Roman" w:hAnsi="Times New Roman" w:cs="Times New Roman"/>
                <w:b/>
                <w:sz w:val="24"/>
                <w:szCs w:val="24"/>
              </w:rPr>
              <w:t>П</w:t>
            </w:r>
            <w:proofErr w:type="gramEnd"/>
            <w:r>
              <w:rPr>
                <w:rFonts w:ascii="Times New Roman" w:hAnsi="Times New Roman" w:cs="Times New Roman"/>
                <w:b/>
                <w:sz w:val="24"/>
                <w:szCs w:val="24"/>
              </w:rPr>
              <w:t>редтек</w:t>
            </w:r>
            <w:proofErr w:type="spellEnd"/>
            <w:r>
              <w:rPr>
                <w:rFonts w:ascii="Times New Roman" w:hAnsi="Times New Roman" w:cs="Times New Roman"/>
                <w:b/>
                <w:sz w:val="24"/>
                <w:szCs w:val="24"/>
                <w:lang w:val="en-US"/>
              </w:rPr>
              <w:t>c</w:t>
            </w:r>
            <w:proofErr w:type="spellStart"/>
            <w:r>
              <w:rPr>
                <w:rFonts w:ascii="Times New Roman" w:hAnsi="Times New Roman" w:cs="Times New Roman"/>
                <w:b/>
                <w:sz w:val="24"/>
                <w:szCs w:val="24"/>
              </w:rPr>
              <w:t>товый</w:t>
            </w:r>
            <w:proofErr w:type="spellEnd"/>
            <w:r>
              <w:rPr>
                <w:rFonts w:ascii="Times New Roman" w:hAnsi="Times New Roman" w:cs="Times New Roman"/>
                <w:b/>
                <w:sz w:val="24"/>
                <w:szCs w:val="24"/>
              </w:rPr>
              <w:t xml:space="preserve"> этап</w:t>
            </w:r>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Развитие умений понимания иноязычной речи на слух</w:t>
            </w:r>
          </w:p>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Введение в ситуативный контекст. Снятие языковых трудностей.</w:t>
            </w:r>
          </w:p>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Формирование мотивационной готовности к восприятию текста</w:t>
            </w: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Tell me, please: </w:t>
            </w:r>
            <w:r>
              <w:rPr>
                <w:rFonts w:ascii="Times New Roman" w:hAnsi="Times New Roman" w:cs="Times New Roman"/>
                <w:color w:val="000000"/>
                <w:sz w:val="24"/>
                <w:szCs w:val="24"/>
                <w:shd w:val="clear" w:color="auto" w:fill="FFFFFF"/>
                <w:lang w:val="en-US"/>
              </w:rPr>
              <w:t xml:space="preserve">Do you know what British people like to eat and what their </w:t>
            </w:r>
            <w:proofErr w:type="spellStart"/>
            <w:r>
              <w:rPr>
                <w:rFonts w:ascii="Times New Roman" w:hAnsi="Times New Roman" w:cs="Times New Roman"/>
                <w:color w:val="000000"/>
                <w:sz w:val="24"/>
                <w:szCs w:val="24"/>
                <w:shd w:val="clear" w:color="auto" w:fill="FFFFFF"/>
                <w:lang w:val="en-US"/>
              </w:rPr>
              <w:t>favourite</w:t>
            </w:r>
            <w:proofErr w:type="spellEnd"/>
            <w:r>
              <w:rPr>
                <w:rFonts w:ascii="Times New Roman" w:hAnsi="Times New Roman" w:cs="Times New Roman"/>
                <w:color w:val="000000"/>
                <w:sz w:val="24"/>
                <w:szCs w:val="24"/>
                <w:shd w:val="clear" w:color="auto" w:fill="FFFFFF"/>
                <w:lang w:val="en-US"/>
              </w:rPr>
              <w:t xml:space="preserve"> food </w:t>
            </w:r>
            <w:proofErr w:type="gramStart"/>
            <w:r>
              <w:rPr>
                <w:rFonts w:ascii="Times New Roman" w:hAnsi="Times New Roman" w:cs="Times New Roman"/>
                <w:color w:val="000000"/>
                <w:sz w:val="24"/>
                <w:szCs w:val="24"/>
                <w:shd w:val="clear" w:color="auto" w:fill="FFFFFF"/>
                <w:lang w:val="en-US"/>
              </w:rPr>
              <w:t>is</w:t>
            </w:r>
            <w:proofErr w:type="gramEnd"/>
            <w:r>
              <w:rPr>
                <w:rFonts w:ascii="Times New Roman" w:hAnsi="Times New Roman" w:cs="Times New Roman"/>
                <w:color w:val="000000"/>
                <w:sz w:val="24"/>
                <w:szCs w:val="24"/>
                <w:shd w:val="clear" w:color="auto" w:fill="FFFFFF"/>
                <w:lang w:val="en-US"/>
              </w:rPr>
              <w:t>?</w:t>
            </w:r>
            <w:r>
              <w:rPr>
                <w:rFonts w:ascii="Times New Roman" w:hAnsi="Times New Roman" w:cs="Times New Roman"/>
                <w:sz w:val="24"/>
                <w:szCs w:val="24"/>
                <w:lang w:val="en-US"/>
              </w:rPr>
              <w:t xml:space="preserve"> Let’s find out what is the national food of British people.  On the board you see the pictures of the food and its name. We shall match the names with the pictures.  </w:t>
            </w:r>
            <w:r>
              <w:rPr>
                <w:rFonts w:ascii="Times New Roman" w:hAnsi="Times New Roman" w:cs="Times New Roman"/>
                <w:sz w:val="24"/>
                <w:szCs w:val="24"/>
                <w:lang w:val="be-BY"/>
              </w:rPr>
              <w:t>С</w:t>
            </w:r>
            <w:proofErr w:type="spellStart"/>
            <w:r>
              <w:rPr>
                <w:rFonts w:ascii="Times New Roman" w:hAnsi="Times New Roman" w:cs="Times New Roman"/>
                <w:sz w:val="24"/>
                <w:szCs w:val="24"/>
                <w:lang w:val="en-US"/>
              </w:rPr>
              <w:t>hoose</w:t>
            </w:r>
            <w:proofErr w:type="spellEnd"/>
            <w:r>
              <w:rPr>
                <w:rFonts w:ascii="Times New Roman" w:hAnsi="Times New Roman" w:cs="Times New Roman"/>
                <w:sz w:val="24"/>
                <w:szCs w:val="24"/>
                <w:lang w:val="en-US"/>
              </w:rPr>
              <w:t xml:space="preserve"> 1-2 words and make up your own sentences. </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Сопоставляют названия национальных блюд и их фото. Составляют свои предложения с новой лексикой.</w:t>
            </w:r>
          </w:p>
        </w:tc>
        <w:tc>
          <w:tcPr>
            <w:tcW w:w="1275"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en-US"/>
              </w:rPr>
              <w:t xml:space="preserve">3 </w:t>
            </w:r>
            <w:r>
              <w:rPr>
                <w:rFonts w:ascii="Times New Roman" w:hAnsi="Times New Roman" w:cs="Times New Roman"/>
                <w:sz w:val="24"/>
                <w:szCs w:val="24"/>
              </w:rPr>
              <w:t>мин</w:t>
            </w:r>
            <w:r>
              <w:rPr>
                <w:rFonts w:ascii="Times New Roman" w:hAnsi="Times New Roman" w:cs="Times New Roman"/>
                <w:sz w:val="24"/>
                <w:szCs w:val="24"/>
                <w:lang w:val="en-US"/>
              </w:rPr>
              <w:t>.</w:t>
            </w: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lang w:val="en-US"/>
              </w:rPr>
            </w:pPr>
          </w:p>
        </w:tc>
        <w:tc>
          <w:tcPr>
            <w:tcW w:w="2268"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На слайде фото блюд и их названия. </w:t>
            </w:r>
          </w:p>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b/>
                <w:bCs/>
                <w:sz w:val="24"/>
                <w:szCs w:val="24"/>
              </w:rPr>
              <w:t>Приложение 3</w:t>
            </w:r>
            <w:r>
              <w:rPr>
                <w:rFonts w:ascii="Times New Roman" w:hAnsi="Times New Roman" w:cs="Times New Roman"/>
                <w:sz w:val="24"/>
                <w:szCs w:val="24"/>
              </w:rPr>
              <w:t>)</w:t>
            </w: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б</w:t>
            </w:r>
            <w:r>
              <w:rPr>
                <w:rFonts w:ascii="Times New Roman" w:hAnsi="Times New Roman" w:cs="Times New Roman"/>
                <w:b/>
                <w:sz w:val="24"/>
                <w:szCs w:val="24"/>
                <w:lang w:val="en-US"/>
              </w:rPr>
              <w:t xml:space="preserve">) </w:t>
            </w:r>
            <w:r>
              <w:rPr>
                <w:rFonts w:ascii="Times New Roman" w:hAnsi="Times New Roman" w:cs="Times New Roman"/>
                <w:b/>
                <w:sz w:val="24"/>
                <w:szCs w:val="24"/>
              </w:rPr>
              <w:t>Текстовый этап</w:t>
            </w:r>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Развитие умений понимания текста с полным охватом содержания. Развитие умения понимать сказанное при нормальном темпе речи</w:t>
            </w: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Let’s watch the video about British cuisine. While watching, match the parts of the food description from the video. </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Смотрят видео и пытаются понять его содержание, выполняют письменное задание.  </w:t>
            </w:r>
          </w:p>
        </w:tc>
        <w:tc>
          <w:tcPr>
            <w:tcW w:w="1275"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en-US"/>
              </w:rPr>
              <w:t xml:space="preserve">7 </w:t>
            </w:r>
            <w:r>
              <w:rPr>
                <w:rFonts w:ascii="Times New Roman" w:hAnsi="Times New Roman" w:cs="Times New Roman"/>
                <w:sz w:val="24"/>
                <w:szCs w:val="24"/>
              </w:rPr>
              <w:t>мин.</w:t>
            </w:r>
          </w:p>
        </w:tc>
        <w:tc>
          <w:tcPr>
            <w:tcW w:w="2268"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Видеофильм: </w:t>
            </w:r>
            <w:hyperlink r:id="rId5" w:history="1">
              <w:r>
                <w:rPr>
                  <w:rStyle w:val="a3"/>
                  <w:rFonts w:ascii="Times New Roman" w:hAnsi="Times New Roman" w:cs="Times New Roman"/>
                  <w:sz w:val="24"/>
                  <w:szCs w:val="24"/>
                  <w:lang w:val="en-US"/>
                </w:rPr>
                <w:t>https</w:t>
              </w:r>
              <w:r>
                <w:rPr>
                  <w:rStyle w:val="a3"/>
                  <w:rFonts w:ascii="Times New Roman" w:hAnsi="Times New Roman" w:cs="Times New Roman"/>
                  <w:sz w:val="24"/>
                  <w:szCs w:val="24"/>
                </w:rPr>
                <w:t>://</w:t>
              </w:r>
              <w:proofErr w:type="spellStart"/>
              <w:r>
                <w:rPr>
                  <w:rStyle w:val="a3"/>
                  <w:rFonts w:ascii="Times New Roman" w:hAnsi="Times New Roman" w:cs="Times New Roman"/>
                  <w:sz w:val="24"/>
                  <w:szCs w:val="24"/>
                  <w:lang w:val="en-US"/>
                </w:rPr>
                <w:t>learnenglishteens</w:t>
              </w:r>
              <w:proofErr w:type="spellEnd"/>
              <w:r>
                <w:rPr>
                  <w:rStyle w:val="a3"/>
                  <w:rFonts w:ascii="Times New Roman" w:hAnsi="Times New Roman" w:cs="Times New Roman"/>
                  <w:sz w:val="24"/>
                  <w:szCs w:val="24"/>
                </w:rPr>
                <w:t>.</w:t>
              </w:r>
              <w:proofErr w:type="spellStart"/>
              <w:r>
                <w:rPr>
                  <w:rStyle w:val="a3"/>
                  <w:rFonts w:ascii="Times New Roman" w:hAnsi="Times New Roman" w:cs="Times New Roman"/>
                  <w:sz w:val="24"/>
                  <w:szCs w:val="24"/>
                  <w:lang w:val="en-US"/>
                </w:rPr>
                <w:t>britishcouncil</w:t>
              </w:r>
              <w:proofErr w:type="spellEnd"/>
              <w:r>
                <w:rPr>
                  <w:rStyle w:val="a3"/>
                  <w:rFonts w:ascii="Times New Roman" w:hAnsi="Times New Roman" w:cs="Times New Roman"/>
                  <w:sz w:val="24"/>
                  <w:szCs w:val="24"/>
                </w:rPr>
                <w:t>.</w:t>
              </w:r>
              <w:r>
                <w:rPr>
                  <w:rStyle w:val="a3"/>
                  <w:rFonts w:ascii="Times New Roman" w:hAnsi="Times New Roman" w:cs="Times New Roman"/>
                  <w:sz w:val="24"/>
                  <w:szCs w:val="24"/>
                  <w:lang w:val="en-US"/>
                </w:rPr>
                <w:t>org</w:t>
              </w:r>
              <w:r>
                <w:rPr>
                  <w:rStyle w:val="a3"/>
                  <w:rFonts w:ascii="Times New Roman" w:hAnsi="Times New Roman" w:cs="Times New Roman"/>
                  <w:sz w:val="24"/>
                  <w:szCs w:val="24"/>
                </w:rPr>
                <w:t>/</w:t>
              </w:r>
              <w:proofErr w:type="spellStart"/>
              <w:r>
                <w:rPr>
                  <w:rStyle w:val="a3"/>
                  <w:rFonts w:ascii="Times New Roman" w:hAnsi="Times New Roman" w:cs="Times New Roman"/>
                  <w:sz w:val="24"/>
                  <w:szCs w:val="24"/>
                  <w:lang w:val="en-US"/>
                </w:rPr>
                <w:t>uk</w:t>
              </w:r>
              <w:proofErr w:type="spellEnd"/>
              <w:r>
                <w:rPr>
                  <w:rStyle w:val="a3"/>
                  <w:rFonts w:ascii="Times New Roman" w:hAnsi="Times New Roman" w:cs="Times New Roman"/>
                  <w:sz w:val="24"/>
                  <w:szCs w:val="24"/>
                </w:rPr>
                <w:t>-</w:t>
              </w:r>
              <w:r>
                <w:rPr>
                  <w:rStyle w:val="a3"/>
                  <w:rFonts w:ascii="Times New Roman" w:hAnsi="Times New Roman" w:cs="Times New Roman"/>
                  <w:sz w:val="24"/>
                  <w:szCs w:val="24"/>
                  <w:lang w:val="en-US"/>
                </w:rPr>
                <w:t>now</w:t>
              </w:r>
              <w:r>
                <w:rPr>
                  <w:rStyle w:val="a3"/>
                  <w:rFonts w:ascii="Times New Roman" w:hAnsi="Times New Roman" w:cs="Times New Roman"/>
                  <w:sz w:val="24"/>
                  <w:szCs w:val="24"/>
                </w:rPr>
                <w:t>/</w:t>
              </w:r>
              <w:r>
                <w:rPr>
                  <w:rStyle w:val="a3"/>
                  <w:rFonts w:ascii="Times New Roman" w:hAnsi="Times New Roman" w:cs="Times New Roman"/>
                  <w:sz w:val="24"/>
                  <w:szCs w:val="24"/>
                  <w:lang w:val="en-US"/>
                </w:rPr>
                <w:t>video</w:t>
              </w:r>
              <w:r>
                <w:rPr>
                  <w:rStyle w:val="a3"/>
                  <w:rFonts w:ascii="Times New Roman" w:hAnsi="Times New Roman" w:cs="Times New Roman"/>
                  <w:sz w:val="24"/>
                  <w:szCs w:val="24"/>
                </w:rPr>
                <w:t>-</w:t>
              </w:r>
              <w:proofErr w:type="spellStart"/>
              <w:r>
                <w:rPr>
                  <w:rStyle w:val="a3"/>
                  <w:rFonts w:ascii="Times New Roman" w:hAnsi="Times New Roman" w:cs="Times New Roman"/>
                  <w:sz w:val="24"/>
                  <w:szCs w:val="24"/>
                  <w:lang w:val="en-US"/>
                </w:rPr>
                <w:t>uk</w:t>
              </w:r>
              <w:proofErr w:type="spellEnd"/>
              <w:r>
                <w:rPr>
                  <w:rStyle w:val="a3"/>
                  <w:rFonts w:ascii="Times New Roman" w:hAnsi="Times New Roman" w:cs="Times New Roman"/>
                  <w:sz w:val="24"/>
                  <w:szCs w:val="24"/>
                </w:rPr>
                <w:t>/</w:t>
              </w:r>
              <w:r>
                <w:rPr>
                  <w:rStyle w:val="a3"/>
                  <w:rFonts w:ascii="Times New Roman" w:hAnsi="Times New Roman" w:cs="Times New Roman"/>
                  <w:sz w:val="24"/>
                  <w:szCs w:val="24"/>
                  <w:lang w:val="en-US"/>
                </w:rPr>
                <w:t>food</w:t>
              </w:r>
              <w:r>
                <w:rPr>
                  <w:rStyle w:val="a3"/>
                  <w:rFonts w:ascii="Times New Roman" w:hAnsi="Times New Roman" w:cs="Times New Roman"/>
                  <w:sz w:val="24"/>
                  <w:szCs w:val="24"/>
                </w:rPr>
                <w:t>-</w:t>
              </w:r>
              <w:proofErr w:type="spellStart"/>
              <w:r>
                <w:rPr>
                  <w:rStyle w:val="a3"/>
                  <w:rFonts w:ascii="Times New Roman" w:hAnsi="Times New Roman" w:cs="Times New Roman"/>
                  <w:sz w:val="24"/>
                  <w:szCs w:val="24"/>
                  <w:lang w:val="en-US"/>
                </w:rPr>
                <w:t>britain</w:t>
              </w:r>
              <w:proofErr w:type="spellEnd"/>
            </w:hyperlink>
            <w:r>
              <w:rPr>
                <w:rFonts w:ascii="Times New Roman" w:hAnsi="Times New Roman" w:cs="Times New Roman"/>
                <w:sz w:val="24"/>
                <w:szCs w:val="24"/>
              </w:rPr>
              <w:t xml:space="preserve"> </w:t>
            </w:r>
          </w:p>
          <w:p w:rsidR="000276EB" w:rsidRDefault="000276EB">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 xml:space="preserve">Задание: </w:t>
            </w:r>
            <w:r>
              <w:rPr>
                <w:rFonts w:ascii="Times New Roman" w:hAnsi="Times New Roman" w:cs="Times New Roman"/>
                <w:b/>
                <w:bCs/>
                <w:sz w:val="24"/>
                <w:szCs w:val="24"/>
              </w:rPr>
              <w:t>приложение 4</w:t>
            </w: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в) </w:t>
            </w:r>
            <w:proofErr w:type="spellStart"/>
            <w:r>
              <w:rPr>
                <w:rFonts w:ascii="Times New Roman" w:hAnsi="Times New Roman" w:cs="Times New Roman"/>
                <w:b/>
                <w:sz w:val="24"/>
                <w:szCs w:val="24"/>
              </w:rPr>
              <w:t>Послетекстовый</w:t>
            </w:r>
            <w:proofErr w:type="spellEnd"/>
            <w:r>
              <w:rPr>
                <w:rFonts w:ascii="Times New Roman" w:hAnsi="Times New Roman" w:cs="Times New Roman"/>
                <w:b/>
                <w:sz w:val="24"/>
                <w:szCs w:val="24"/>
              </w:rPr>
              <w:t xml:space="preserve"> этап</w:t>
            </w:r>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Проверка понимания содержания текста</w:t>
            </w:r>
          </w:p>
        </w:tc>
        <w:tc>
          <w:tcPr>
            <w:tcW w:w="3544"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lang w:val="be-BY"/>
              </w:rPr>
            </w:pPr>
            <w:r>
              <w:rPr>
                <w:rFonts w:ascii="Times New Roman" w:hAnsi="Times New Roman" w:cs="Times New Roman"/>
                <w:sz w:val="24"/>
                <w:szCs w:val="24"/>
                <w:lang w:val="en-US"/>
              </w:rPr>
              <w:t xml:space="preserve">Having watched the video, let’s mark the following sentences true or false. Now, can you tell me: What meals do people have in Britain? </w:t>
            </w:r>
          </w:p>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Thank you. </w:t>
            </w: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Выполняют письменное задание</w:t>
            </w:r>
            <w:r>
              <w:rPr>
                <w:rFonts w:ascii="Times New Roman" w:hAnsi="Times New Roman" w:cs="Times New Roman"/>
                <w:sz w:val="24"/>
                <w:szCs w:val="24"/>
              </w:rPr>
              <w:t>, отвечают на вопрос: «Какие блюда едят в Британии?»</w:t>
            </w:r>
          </w:p>
        </w:tc>
        <w:tc>
          <w:tcPr>
            <w:tcW w:w="1275"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en-US"/>
              </w:rPr>
              <w:t>7</w:t>
            </w:r>
            <w:r>
              <w:rPr>
                <w:rFonts w:ascii="Times New Roman" w:hAnsi="Times New Roman" w:cs="Times New Roman"/>
                <w:sz w:val="24"/>
                <w:szCs w:val="24"/>
              </w:rPr>
              <w:t xml:space="preserve"> мин.</w:t>
            </w:r>
          </w:p>
        </w:tc>
        <w:tc>
          <w:tcPr>
            <w:tcW w:w="2268"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 xml:space="preserve">Задания на карточках </w:t>
            </w:r>
            <w:r>
              <w:rPr>
                <w:rFonts w:ascii="Times New Roman" w:hAnsi="Times New Roman" w:cs="Times New Roman"/>
                <w:b/>
                <w:bCs/>
                <w:sz w:val="24"/>
                <w:szCs w:val="24"/>
              </w:rPr>
              <w:t>(приложение 5)</w:t>
            </w:r>
          </w:p>
          <w:p w:rsidR="000276EB" w:rsidRDefault="000276EB">
            <w:pPr>
              <w:spacing w:after="0" w:line="240" w:lineRule="auto"/>
              <w:jc w:val="both"/>
              <w:rPr>
                <w:rFonts w:ascii="Times New Roman" w:hAnsi="Times New Roman" w:cs="Times New Roman"/>
                <w:sz w:val="24"/>
                <w:szCs w:val="24"/>
              </w:rPr>
            </w:pPr>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b/>
                <w:sz w:val="24"/>
                <w:szCs w:val="24"/>
                <w:lang w:val="en-US"/>
              </w:rPr>
              <w:t xml:space="preserve">3. </w:t>
            </w:r>
            <w:r>
              <w:rPr>
                <w:rFonts w:ascii="Times New Roman" w:hAnsi="Times New Roman" w:cs="Times New Roman"/>
                <w:b/>
                <w:sz w:val="24"/>
                <w:szCs w:val="24"/>
              </w:rPr>
              <w:t>Этап закрепления материала</w:t>
            </w:r>
          </w:p>
        </w:tc>
        <w:tc>
          <w:tcPr>
            <w:tcW w:w="2693"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Создать условия общения,</w:t>
            </w:r>
          </w:p>
          <w:p w:rsidR="000276EB" w:rsidRDefault="000276EB">
            <w:pPr>
              <w:spacing w:after="0" w:line="240" w:lineRule="auto"/>
              <w:jc w:val="both"/>
              <w:rPr>
                <w:rFonts w:ascii="Times New Roman" w:hAnsi="Times New Roman" w:cs="Times New Roman"/>
                <w:sz w:val="24"/>
                <w:szCs w:val="24"/>
              </w:rPr>
            </w:pPr>
            <w:proofErr w:type="gramStart"/>
            <w:r>
              <w:rPr>
                <w:rFonts w:ascii="Times New Roman" w:hAnsi="Times New Roman" w:cs="Times New Roman"/>
                <w:sz w:val="24"/>
                <w:szCs w:val="24"/>
              </w:rPr>
              <w:t>заданные</w:t>
            </w:r>
            <w:proofErr w:type="gramEnd"/>
            <w:r>
              <w:rPr>
                <w:rFonts w:ascii="Times New Roman" w:hAnsi="Times New Roman" w:cs="Times New Roman"/>
                <w:sz w:val="24"/>
                <w:szCs w:val="24"/>
              </w:rPr>
              <w:t xml:space="preserve"> ситуацией.</w:t>
            </w:r>
          </w:p>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Побудить учащихся к общению</w:t>
            </w: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sz w:val="24"/>
                <w:szCs w:val="24"/>
              </w:rPr>
            </w:pPr>
          </w:p>
        </w:tc>
        <w:tc>
          <w:tcPr>
            <w:tcW w:w="3544"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color w:val="000000"/>
                <w:sz w:val="24"/>
                <w:szCs w:val="24"/>
                <w:shd w:val="clear" w:color="auto" w:fill="FFFFFF"/>
                <w:lang w:val="en-US"/>
              </w:rPr>
            </w:pPr>
            <w:r>
              <w:rPr>
                <w:rFonts w:ascii="Times New Roman" w:hAnsi="Times New Roman" w:cs="Times New Roman"/>
                <w:color w:val="000000"/>
                <w:sz w:val="24"/>
                <w:szCs w:val="24"/>
                <w:shd w:val="clear" w:color="auto" w:fill="FFFFFF"/>
                <w:lang w:val="en-US"/>
              </w:rPr>
              <w:lastRenderedPageBreak/>
              <w:t xml:space="preserve">We have known a lot of information about British food. Now, imagine that you are at London’s restaurant “14 Hills” and want to order some dishes. Work in pairs, one of you is a waiter and the other one is a guest. </w:t>
            </w:r>
            <w:r>
              <w:rPr>
                <w:rFonts w:ascii="Times New Roman" w:hAnsi="Times New Roman" w:cs="Times New Roman"/>
                <w:sz w:val="24"/>
                <w:szCs w:val="24"/>
                <w:lang w:val="en-US"/>
              </w:rPr>
              <w:t xml:space="preserve">Look at the menu and decide what </w:t>
            </w:r>
            <w:proofErr w:type="gramStart"/>
            <w:r>
              <w:rPr>
                <w:rFonts w:ascii="Times New Roman" w:hAnsi="Times New Roman" w:cs="Times New Roman"/>
                <w:sz w:val="24"/>
                <w:szCs w:val="24"/>
                <w:lang w:val="en-US"/>
              </w:rPr>
              <w:t>will you</w:t>
            </w:r>
            <w:proofErr w:type="gramEnd"/>
            <w:r>
              <w:rPr>
                <w:rFonts w:ascii="Times New Roman" w:hAnsi="Times New Roman" w:cs="Times New Roman"/>
                <w:sz w:val="24"/>
                <w:szCs w:val="24"/>
                <w:lang w:val="en-US"/>
              </w:rPr>
              <w:t xml:space="preserve"> order. The phrases on the slide will help you.</w:t>
            </w:r>
          </w:p>
          <w:p w:rsidR="000276EB" w:rsidRDefault="000276EB">
            <w:pPr>
              <w:spacing w:after="0" w:line="240" w:lineRule="auto"/>
              <w:jc w:val="both"/>
              <w:rPr>
                <w:rFonts w:ascii="Times New Roman" w:hAnsi="Times New Roman" w:cs="Times New Roman"/>
                <w:sz w:val="24"/>
                <w:szCs w:val="24"/>
                <w:lang w:val="en-US"/>
              </w:rPr>
            </w:pPr>
          </w:p>
          <w:p w:rsidR="000276EB" w:rsidRDefault="000276EB">
            <w:pPr>
              <w:spacing w:after="0" w:line="240" w:lineRule="auto"/>
              <w:jc w:val="both"/>
              <w:rPr>
                <w:rFonts w:ascii="Times New Roman" w:hAnsi="Times New Roman" w:cs="Times New Roman"/>
                <w:sz w:val="24"/>
                <w:szCs w:val="24"/>
                <w:lang w:val="en-US"/>
              </w:rPr>
            </w:pPr>
          </w:p>
        </w:tc>
        <w:tc>
          <w:tcPr>
            <w:tcW w:w="2977"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Представляют, что они в Лондонском ресторане и заказывают еду. Составляют диалог.</w:t>
            </w: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color w:val="000000"/>
                <w:sz w:val="24"/>
                <w:szCs w:val="24"/>
                <w:shd w:val="clear" w:color="auto" w:fill="FFFFFF"/>
              </w:rPr>
            </w:pPr>
          </w:p>
          <w:p w:rsidR="000276EB" w:rsidRDefault="000276EB">
            <w:pPr>
              <w:spacing w:after="0" w:line="240" w:lineRule="auto"/>
              <w:jc w:val="both"/>
              <w:rPr>
                <w:rFonts w:ascii="Times New Roman" w:hAnsi="Times New Roman" w:cs="Times New Roman"/>
                <w:sz w:val="24"/>
                <w:szCs w:val="24"/>
              </w:rPr>
            </w:pPr>
          </w:p>
        </w:tc>
        <w:tc>
          <w:tcPr>
            <w:tcW w:w="1275"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7</w:t>
            </w:r>
          </w:p>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мин.</w:t>
            </w: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p w:rsidR="000276EB" w:rsidRDefault="000276EB">
            <w:pPr>
              <w:spacing w:after="0" w:line="240" w:lineRule="auto"/>
              <w:jc w:val="both"/>
              <w:rPr>
                <w:rFonts w:ascii="Times New Roman" w:hAnsi="Times New Roman" w:cs="Times New Roman"/>
                <w:sz w:val="24"/>
                <w:szCs w:val="24"/>
              </w:rPr>
            </w:pPr>
          </w:p>
        </w:tc>
        <w:tc>
          <w:tcPr>
            <w:tcW w:w="2268"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Меню, фразы опоры (</w:t>
            </w:r>
            <w:r>
              <w:rPr>
                <w:rFonts w:ascii="Times New Roman" w:hAnsi="Times New Roman" w:cs="Times New Roman"/>
                <w:b/>
                <w:bCs/>
                <w:sz w:val="24"/>
                <w:szCs w:val="24"/>
              </w:rPr>
              <w:t>приложение 6</w:t>
            </w:r>
            <w:r>
              <w:rPr>
                <w:rFonts w:ascii="Times New Roman" w:hAnsi="Times New Roman" w:cs="Times New Roman"/>
                <w:sz w:val="24"/>
                <w:szCs w:val="24"/>
              </w:rPr>
              <w:t>)</w:t>
            </w:r>
          </w:p>
          <w:p w:rsidR="000276EB" w:rsidRDefault="000276EB">
            <w:pPr>
              <w:spacing w:after="0" w:line="240" w:lineRule="auto"/>
              <w:jc w:val="both"/>
              <w:rPr>
                <w:rFonts w:ascii="Times New Roman" w:hAnsi="Times New Roman" w:cs="Times New Roman"/>
                <w:b/>
                <w:sz w:val="24"/>
                <w:szCs w:val="24"/>
              </w:rPr>
            </w:pPr>
            <w:bookmarkStart w:id="0" w:name="_GoBack"/>
            <w:bookmarkEnd w:id="0"/>
          </w:p>
        </w:tc>
      </w:tr>
      <w:tr w:rsidR="000276EB" w:rsidTr="000276EB">
        <w:tc>
          <w:tcPr>
            <w:tcW w:w="2552"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lang w:val="en-US"/>
              </w:rPr>
              <w:lastRenderedPageBreak/>
              <w:t>III</w:t>
            </w:r>
            <w:r>
              <w:rPr>
                <w:rFonts w:ascii="Times New Roman" w:hAnsi="Times New Roman" w:cs="Times New Roman"/>
                <w:b/>
                <w:sz w:val="24"/>
                <w:szCs w:val="24"/>
              </w:rPr>
              <w:t>.Заключительный этап</w:t>
            </w:r>
          </w:p>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Рефлексия</w:t>
            </w:r>
          </w:p>
        </w:tc>
        <w:tc>
          <w:tcPr>
            <w:tcW w:w="2693"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Оценка результатов своей учебной   деятельности с точки зрения поставленных целей</w:t>
            </w:r>
          </w:p>
        </w:tc>
        <w:tc>
          <w:tcPr>
            <w:tcW w:w="3544"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Well, my friends, tell me, please. What did we do at the lesson? What did we learn? At last, let’s answer some questions in </w:t>
            </w:r>
            <w:proofErr w:type="spellStart"/>
            <w:r>
              <w:rPr>
                <w:rFonts w:ascii="Times New Roman" w:hAnsi="Times New Roman" w:cs="Times New Roman"/>
                <w:sz w:val="24"/>
                <w:szCs w:val="24"/>
                <w:lang w:val="en-US"/>
              </w:rPr>
              <w:t>mentimeter</w:t>
            </w:r>
            <w:proofErr w:type="spellEnd"/>
            <w:r>
              <w:rPr>
                <w:rFonts w:ascii="Times New Roman" w:hAnsi="Times New Roman" w:cs="Times New Roman"/>
                <w:sz w:val="24"/>
                <w:szCs w:val="24"/>
                <w:lang w:val="en-US"/>
              </w:rPr>
              <w:t xml:space="preserve">, follow the link. Your answers were excellent today! You were very active and worked hard. </w:t>
            </w:r>
            <w:r>
              <w:rPr>
                <w:rFonts w:ascii="Times New Roman" w:hAnsi="Times New Roman" w:cs="Times New Roman"/>
                <w:color w:val="000000"/>
                <w:sz w:val="24"/>
                <w:szCs w:val="24"/>
                <w:shd w:val="clear" w:color="auto" w:fill="FFFFFF"/>
                <w:lang w:val="en-US"/>
              </w:rPr>
              <w:t xml:space="preserve">I want to finish our lesson by the proverb “Tastes differ”. Every nationality has its own traditions. People must respect tastes and traditions of other people. </w:t>
            </w:r>
          </w:p>
          <w:p w:rsidR="000276EB" w:rsidRDefault="000276EB">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Thank you for your work, my friends. Goodbye!</w:t>
            </w:r>
          </w:p>
          <w:p w:rsidR="000276EB" w:rsidRDefault="000276EB">
            <w:pPr>
              <w:spacing w:after="0" w:line="240" w:lineRule="auto"/>
              <w:jc w:val="both"/>
              <w:rPr>
                <w:rFonts w:ascii="Times New Roman" w:hAnsi="Times New Roman" w:cs="Times New Roman"/>
                <w:sz w:val="24"/>
                <w:szCs w:val="24"/>
                <w:lang w:val="en-US"/>
              </w:rPr>
            </w:pPr>
          </w:p>
        </w:tc>
        <w:tc>
          <w:tcPr>
            <w:tcW w:w="2977"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Отвечают на вопросы учителя, оценивают свою деятельность на занятии. </w:t>
            </w:r>
          </w:p>
        </w:tc>
        <w:tc>
          <w:tcPr>
            <w:tcW w:w="1275" w:type="dxa"/>
            <w:tcBorders>
              <w:top w:val="single" w:sz="4" w:space="0" w:color="auto"/>
              <w:left w:val="single" w:sz="4" w:space="0" w:color="auto"/>
              <w:bottom w:val="single" w:sz="4" w:space="0" w:color="auto"/>
              <w:right w:val="single" w:sz="4" w:space="0" w:color="auto"/>
            </w:tcBorders>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мин.</w:t>
            </w:r>
          </w:p>
          <w:p w:rsidR="000276EB" w:rsidRDefault="000276EB">
            <w:pPr>
              <w:spacing w:after="0" w:line="240" w:lineRule="auto"/>
              <w:jc w:val="both"/>
              <w:rPr>
                <w:rFonts w:ascii="Times New Roman" w:hAnsi="Times New Roman" w:cs="Times New Roman"/>
                <w:sz w:val="24"/>
                <w:szCs w:val="24"/>
              </w:rPr>
            </w:pPr>
          </w:p>
        </w:tc>
        <w:tc>
          <w:tcPr>
            <w:tcW w:w="2268" w:type="dxa"/>
            <w:tcBorders>
              <w:top w:val="single" w:sz="4" w:space="0" w:color="auto"/>
              <w:left w:val="single" w:sz="4" w:space="0" w:color="auto"/>
              <w:bottom w:val="single" w:sz="4" w:space="0" w:color="auto"/>
              <w:right w:val="single" w:sz="4" w:space="0" w:color="auto"/>
            </w:tcBorders>
            <w:hideMark/>
          </w:tcPr>
          <w:p w:rsidR="000276EB" w:rsidRDefault="000276EB">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Оценивают свою работу в приложении “</w:t>
            </w:r>
            <w:proofErr w:type="spellStart"/>
            <w:r>
              <w:rPr>
                <w:rFonts w:ascii="Times New Roman" w:hAnsi="Times New Roman" w:cs="Times New Roman"/>
                <w:color w:val="000000"/>
                <w:sz w:val="24"/>
                <w:szCs w:val="24"/>
                <w:shd w:val="clear" w:color="auto" w:fill="FFFFFF"/>
                <w:lang w:val="en-US"/>
              </w:rPr>
              <w:t>Mentimeter</w:t>
            </w:r>
            <w:proofErr w:type="spellEnd"/>
            <w:r>
              <w:rPr>
                <w:rFonts w:ascii="Times New Roman" w:hAnsi="Times New Roman" w:cs="Times New Roman"/>
                <w:color w:val="000000"/>
                <w:sz w:val="24"/>
                <w:szCs w:val="24"/>
                <w:shd w:val="clear" w:color="auto" w:fill="FFFFFF"/>
              </w:rPr>
              <w:t xml:space="preserve">”, отвечая на вопросы. </w:t>
            </w:r>
          </w:p>
        </w:tc>
      </w:tr>
    </w:tbl>
    <w:p w:rsidR="000276EB" w:rsidRDefault="000276EB" w:rsidP="000276EB">
      <w:pPr>
        <w:spacing w:line="240" w:lineRule="auto"/>
        <w:jc w:val="both"/>
        <w:rPr>
          <w:rFonts w:ascii="Times New Roman" w:hAnsi="Times New Roman" w:cs="Times New Roman"/>
          <w:sz w:val="24"/>
          <w:szCs w:val="24"/>
        </w:rPr>
      </w:pPr>
      <w:r>
        <w:rPr>
          <w:rFonts w:ascii="Times New Roman" w:hAnsi="Times New Roman" w:cs="Times New Roman"/>
          <w:sz w:val="24"/>
          <w:szCs w:val="24"/>
        </w:rPr>
        <w:br w:type="page"/>
      </w:r>
    </w:p>
    <w:p w:rsidR="000276EB" w:rsidRDefault="000276EB" w:rsidP="000276EB">
      <w:pPr>
        <w:spacing w:line="240" w:lineRule="auto"/>
        <w:jc w:val="right"/>
        <w:rPr>
          <w:rFonts w:ascii="Times New Roman" w:hAnsi="Times New Roman" w:cs="Times New Roman"/>
          <w:b/>
          <w:bCs/>
          <w:sz w:val="24"/>
          <w:szCs w:val="24"/>
          <w:lang w:val="en-US"/>
        </w:rPr>
      </w:pPr>
      <w:r>
        <w:rPr>
          <w:rFonts w:ascii="Times New Roman" w:hAnsi="Times New Roman" w:cs="Times New Roman"/>
          <w:b/>
          <w:bCs/>
          <w:sz w:val="24"/>
          <w:szCs w:val="24"/>
        </w:rPr>
        <w:lastRenderedPageBreak/>
        <w:t>Приложение</w:t>
      </w:r>
      <w:r>
        <w:rPr>
          <w:rFonts w:ascii="Times New Roman" w:hAnsi="Times New Roman" w:cs="Times New Roman"/>
          <w:b/>
          <w:bCs/>
          <w:sz w:val="24"/>
          <w:szCs w:val="24"/>
          <w:lang w:val="en-US"/>
        </w:rPr>
        <w:t xml:space="preserve"> 1</w:t>
      </w:r>
      <w:r>
        <w:rPr>
          <w:noProof/>
          <w:lang w:eastAsia="ru-RU"/>
        </w:rPr>
        <w:drawing>
          <wp:anchor distT="0" distB="0" distL="114300" distR="114300" simplePos="0" relativeHeight="251658240" behindDoc="1" locked="0" layoutInCell="1" allowOverlap="1">
            <wp:simplePos x="0" y="0"/>
            <wp:positionH relativeFrom="column">
              <wp:posOffset>3432810</wp:posOffset>
            </wp:positionH>
            <wp:positionV relativeFrom="paragraph">
              <wp:posOffset>366395</wp:posOffset>
            </wp:positionV>
            <wp:extent cx="5201285" cy="2917825"/>
            <wp:effectExtent l="19050" t="0" r="0" b="0"/>
            <wp:wrapTight wrapText="bothSides">
              <wp:wrapPolygon edited="0">
                <wp:start x="-79" y="0"/>
                <wp:lineTo x="-79" y="21435"/>
                <wp:lineTo x="21597" y="21435"/>
                <wp:lineTo x="21597" y="0"/>
                <wp:lineTo x="-79" y="0"/>
              </wp:wrapPolygon>
            </wp:wrapTight>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 cstate="print"/>
                    <a:srcRect/>
                    <a:stretch>
                      <a:fillRect/>
                    </a:stretch>
                  </pic:blipFill>
                  <pic:spPr bwMode="auto">
                    <a:xfrm>
                      <a:off x="0" y="0"/>
                      <a:ext cx="5201285" cy="2917825"/>
                    </a:xfrm>
                    <a:prstGeom prst="rect">
                      <a:avLst/>
                    </a:prstGeom>
                    <a:noFill/>
                  </pic:spPr>
                </pic:pic>
              </a:graphicData>
            </a:graphic>
          </wp:anchor>
        </w:drawing>
      </w:r>
      <w:r>
        <w:rPr>
          <w:noProof/>
          <w:lang w:eastAsia="ru-RU"/>
        </w:rPr>
        <w:drawing>
          <wp:anchor distT="0" distB="0" distL="114300" distR="114300" simplePos="0" relativeHeight="251658240" behindDoc="1" locked="0" layoutInCell="1" allowOverlap="1">
            <wp:simplePos x="0" y="0"/>
            <wp:positionH relativeFrom="column">
              <wp:posOffset>118110</wp:posOffset>
            </wp:positionH>
            <wp:positionV relativeFrom="paragraph">
              <wp:posOffset>334645</wp:posOffset>
            </wp:positionV>
            <wp:extent cx="3213100" cy="3213100"/>
            <wp:effectExtent l="19050" t="0" r="6350" b="0"/>
            <wp:wrapTight wrapText="bothSides">
              <wp:wrapPolygon edited="0">
                <wp:start x="-128" y="0"/>
                <wp:lineTo x="-128" y="21515"/>
                <wp:lineTo x="21643" y="21515"/>
                <wp:lineTo x="21643" y="0"/>
                <wp:lineTo x="-128" y="0"/>
              </wp:wrapPolygon>
            </wp:wrapTight>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3213100" cy="3213100"/>
                    </a:xfrm>
                    <a:prstGeom prst="rect">
                      <a:avLst/>
                    </a:prstGeom>
                    <a:noFill/>
                  </pic:spPr>
                </pic:pic>
              </a:graphicData>
            </a:graphic>
          </wp:anchor>
        </w:drawing>
      </w: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r>
        <w:rPr>
          <w:noProof/>
          <w:lang w:eastAsia="ru-RU"/>
        </w:rPr>
        <w:drawing>
          <wp:anchor distT="0" distB="0" distL="114300" distR="114300" simplePos="0" relativeHeight="251658240" behindDoc="1" locked="0" layoutInCell="1" allowOverlap="1">
            <wp:simplePos x="0" y="0"/>
            <wp:positionH relativeFrom="column">
              <wp:posOffset>165100</wp:posOffset>
            </wp:positionH>
            <wp:positionV relativeFrom="paragraph">
              <wp:posOffset>70485</wp:posOffset>
            </wp:positionV>
            <wp:extent cx="3644900" cy="2429510"/>
            <wp:effectExtent l="19050" t="0" r="0" b="0"/>
            <wp:wrapTight wrapText="bothSides">
              <wp:wrapPolygon edited="0">
                <wp:start x="-113" y="0"/>
                <wp:lineTo x="-113" y="21510"/>
                <wp:lineTo x="21562" y="21510"/>
                <wp:lineTo x="21562" y="0"/>
                <wp:lineTo x="-113" y="0"/>
              </wp:wrapPolygon>
            </wp:wrapTight>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cstate="print"/>
                    <a:srcRect/>
                    <a:stretch>
                      <a:fillRect/>
                    </a:stretch>
                  </pic:blipFill>
                  <pic:spPr bwMode="auto">
                    <a:xfrm>
                      <a:off x="0" y="0"/>
                      <a:ext cx="3644900" cy="2429510"/>
                    </a:xfrm>
                    <a:prstGeom prst="rect">
                      <a:avLst/>
                    </a:prstGeom>
                    <a:noFill/>
                  </pic:spPr>
                </pic:pic>
              </a:graphicData>
            </a:graphic>
          </wp:anchor>
        </w:drawing>
      </w:r>
    </w:p>
    <w:p w:rsidR="000276EB" w:rsidRDefault="000276EB" w:rsidP="000276EB">
      <w:pPr>
        <w:rPr>
          <w:rFonts w:ascii="Times New Roman" w:hAnsi="Times New Roman" w:cs="Times New Roman"/>
          <w:b/>
          <w:bCs/>
          <w:sz w:val="24"/>
          <w:szCs w:val="24"/>
          <w:lang w:val="en-US"/>
        </w:rPr>
      </w:pPr>
    </w:p>
    <w:p w:rsidR="000276EB" w:rsidRDefault="000276EB" w:rsidP="000276EB">
      <w:pPr>
        <w:rPr>
          <w:rFonts w:ascii="Times New Roman" w:hAnsi="Times New Roman" w:cs="Times New Roman"/>
          <w:b/>
          <w:bCs/>
          <w:sz w:val="24"/>
          <w:szCs w:val="24"/>
          <w:lang w:val="en-US"/>
        </w:rPr>
      </w:pPr>
    </w:p>
    <w:p w:rsidR="000276EB" w:rsidRDefault="000276EB" w:rsidP="000276EB">
      <w:pPr>
        <w:tabs>
          <w:tab w:val="left" w:pos="9260"/>
        </w:tabs>
        <w:rPr>
          <w:rFonts w:ascii="Times New Roman" w:hAnsi="Times New Roman" w:cs="Times New Roman"/>
          <w:sz w:val="24"/>
          <w:szCs w:val="24"/>
          <w:lang w:val="en-US"/>
        </w:rPr>
      </w:pPr>
      <w:r>
        <w:rPr>
          <w:rFonts w:ascii="Times New Roman" w:hAnsi="Times New Roman" w:cs="Times New Roman"/>
          <w:sz w:val="24"/>
          <w:szCs w:val="24"/>
          <w:lang w:val="en-US"/>
        </w:rPr>
        <w:tab/>
      </w:r>
    </w:p>
    <w:p w:rsidR="000276EB" w:rsidRDefault="000276EB" w:rsidP="000276EB">
      <w:pPr>
        <w:tabs>
          <w:tab w:val="left" w:pos="9260"/>
        </w:tabs>
        <w:rPr>
          <w:rFonts w:ascii="Times New Roman" w:hAnsi="Times New Roman" w:cs="Times New Roman"/>
          <w:sz w:val="24"/>
          <w:szCs w:val="24"/>
          <w:lang w:val="en-US"/>
        </w:rPr>
      </w:pPr>
    </w:p>
    <w:p w:rsidR="000276EB" w:rsidRDefault="000276EB" w:rsidP="000276EB">
      <w:pPr>
        <w:tabs>
          <w:tab w:val="left" w:pos="9260"/>
        </w:tabs>
        <w:rPr>
          <w:rFonts w:ascii="Times New Roman" w:hAnsi="Times New Roman" w:cs="Times New Roman"/>
          <w:sz w:val="24"/>
          <w:szCs w:val="24"/>
          <w:lang w:val="en-US"/>
        </w:rPr>
      </w:pPr>
    </w:p>
    <w:p w:rsidR="000276EB" w:rsidRDefault="000276EB" w:rsidP="000276EB">
      <w:pPr>
        <w:tabs>
          <w:tab w:val="left" w:pos="9260"/>
        </w:tabs>
        <w:rPr>
          <w:rFonts w:ascii="Times New Roman" w:hAnsi="Times New Roman" w:cs="Times New Roman"/>
          <w:sz w:val="24"/>
          <w:szCs w:val="24"/>
          <w:lang w:val="en-US"/>
        </w:rPr>
      </w:pPr>
    </w:p>
    <w:p w:rsidR="000276EB" w:rsidRDefault="000276EB" w:rsidP="000276EB">
      <w:pPr>
        <w:tabs>
          <w:tab w:val="left" w:pos="9260"/>
        </w:tabs>
        <w:rPr>
          <w:rFonts w:ascii="Times New Roman" w:hAnsi="Times New Roman" w:cs="Times New Roman"/>
          <w:sz w:val="24"/>
          <w:szCs w:val="24"/>
          <w:lang w:val="en-US"/>
        </w:rPr>
      </w:pPr>
    </w:p>
    <w:p w:rsidR="000276EB" w:rsidRDefault="000276EB" w:rsidP="000276EB">
      <w:pPr>
        <w:tabs>
          <w:tab w:val="left" w:pos="9260"/>
        </w:tabs>
        <w:rPr>
          <w:rFonts w:ascii="Times New Roman" w:hAnsi="Times New Roman" w:cs="Times New Roman"/>
          <w:sz w:val="24"/>
          <w:szCs w:val="24"/>
          <w:lang w:val="en-US"/>
        </w:rPr>
      </w:pPr>
    </w:p>
    <w:p w:rsidR="000276EB" w:rsidRDefault="000276EB" w:rsidP="000276EB">
      <w:pPr>
        <w:tabs>
          <w:tab w:val="left" w:pos="9260"/>
        </w:tabs>
        <w:rPr>
          <w:rFonts w:ascii="Times New Roman" w:hAnsi="Times New Roman" w:cs="Times New Roman"/>
          <w:sz w:val="24"/>
          <w:szCs w:val="24"/>
          <w:lang w:val="en-US"/>
        </w:rPr>
      </w:pPr>
    </w:p>
    <w:p w:rsidR="000276EB" w:rsidRDefault="000276EB" w:rsidP="000276EB">
      <w:pPr>
        <w:tabs>
          <w:tab w:val="left" w:pos="9260"/>
        </w:tabs>
        <w:jc w:val="right"/>
        <w:rPr>
          <w:rFonts w:ascii="Times New Roman" w:hAnsi="Times New Roman" w:cs="Times New Roman"/>
          <w:b/>
          <w:bCs/>
          <w:sz w:val="24"/>
          <w:szCs w:val="24"/>
          <w:lang w:val="en-US"/>
        </w:rPr>
      </w:pPr>
      <w:r>
        <w:rPr>
          <w:rFonts w:ascii="Times New Roman" w:hAnsi="Times New Roman" w:cs="Times New Roman"/>
          <w:b/>
          <w:bCs/>
          <w:sz w:val="24"/>
          <w:szCs w:val="24"/>
        </w:rPr>
        <w:lastRenderedPageBreak/>
        <w:t>Приложение</w:t>
      </w:r>
      <w:r>
        <w:rPr>
          <w:rFonts w:ascii="Times New Roman" w:hAnsi="Times New Roman" w:cs="Times New Roman"/>
          <w:b/>
          <w:bCs/>
          <w:sz w:val="24"/>
          <w:szCs w:val="24"/>
          <w:lang w:val="en-US"/>
        </w:rPr>
        <w:t xml:space="preserve"> 2</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What is your favorite food?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What meals do you usually have?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What do you like to eat for breakfast?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What don’t you like to eat for breakfast?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What are some foods that are considered unhealthy?</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What are some foods that you know are healthy for your body?</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be-BY"/>
        </w:rPr>
      </w:pPr>
      <w:r>
        <w:rPr>
          <w:rFonts w:ascii="Times New Roman" w:hAnsi="Times New Roman" w:cs="Times New Roman"/>
          <w:sz w:val="24"/>
          <w:szCs w:val="24"/>
          <w:lang w:val="en-US"/>
        </w:rPr>
        <w:t>What do you usually have for lunch?</w:t>
      </w:r>
      <w:r>
        <w:rPr>
          <w:rFonts w:ascii="Times New Roman" w:hAnsi="Times New Roman" w:cs="Times New Roman"/>
          <w:sz w:val="24"/>
          <w:szCs w:val="24"/>
          <w:lang w:val="be-BY"/>
        </w:rPr>
        <w:t xml:space="preserve">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What do you prefer to eat for dinner?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What is the cheapest place to eat that you know?</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Where do you usually have lunch?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Do you eat a healthy diet? Why or why not?</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Who cooks dinner in your family?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Do you like crisps? </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Why are diets usually short?</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Why can't people stop eating?</w:t>
      </w:r>
    </w:p>
    <w:p w:rsidR="000276EB" w:rsidRDefault="000276EB" w:rsidP="000276EB">
      <w:pPr>
        <w:pStyle w:val="a5"/>
        <w:numPr>
          <w:ilvl w:val="0"/>
          <w:numId w:val="4"/>
        </w:numPr>
        <w:tabs>
          <w:tab w:val="left" w:pos="9260"/>
        </w:tabs>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Do you make a shopping list before you go to the supermarket?</w:t>
      </w:r>
    </w:p>
    <w:p w:rsidR="000276EB" w:rsidRDefault="000276EB" w:rsidP="000276EB">
      <w:pPr>
        <w:rPr>
          <w:rFonts w:ascii="Times New Roman" w:hAnsi="Times New Roman" w:cs="Times New Roman"/>
          <w:sz w:val="24"/>
          <w:szCs w:val="24"/>
          <w:lang w:val="en-US"/>
        </w:rPr>
      </w:pPr>
      <w:r>
        <w:rPr>
          <w:rFonts w:ascii="Times New Roman" w:hAnsi="Times New Roman" w:cs="Times New Roman"/>
          <w:sz w:val="24"/>
          <w:szCs w:val="24"/>
          <w:lang w:val="en-US"/>
        </w:rPr>
        <w:br w:type="page"/>
      </w:r>
    </w:p>
    <w:p w:rsidR="000276EB" w:rsidRDefault="000276EB" w:rsidP="000276EB">
      <w:pPr>
        <w:tabs>
          <w:tab w:val="left" w:pos="9260"/>
        </w:tabs>
        <w:jc w:val="right"/>
        <w:rPr>
          <w:rFonts w:ascii="Times New Roman" w:hAnsi="Times New Roman" w:cs="Times New Roman"/>
          <w:b/>
          <w:bCs/>
          <w:sz w:val="24"/>
          <w:szCs w:val="24"/>
          <w:lang w:val="en-US"/>
        </w:rPr>
      </w:pPr>
      <w:r>
        <w:rPr>
          <w:rFonts w:ascii="Times New Roman" w:hAnsi="Times New Roman" w:cs="Times New Roman"/>
          <w:b/>
          <w:bCs/>
          <w:sz w:val="24"/>
          <w:szCs w:val="24"/>
        </w:rPr>
        <w:lastRenderedPageBreak/>
        <w:t>Приложение</w:t>
      </w:r>
      <w:r>
        <w:rPr>
          <w:rFonts w:ascii="Times New Roman" w:hAnsi="Times New Roman" w:cs="Times New Roman"/>
          <w:b/>
          <w:bCs/>
          <w:sz w:val="24"/>
          <w:szCs w:val="24"/>
          <w:lang w:val="en-US"/>
        </w:rPr>
        <w:t xml:space="preserve"> 3</w:t>
      </w:r>
    </w:p>
    <w:p w:rsidR="000276EB" w:rsidRDefault="000276EB" w:rsidP="000276EB">
      <w:pPr>
        <w:tabs>
          <w:tab w:val="left" w:pos="9260"/>
        </w:tabs>
        <w:rPr>
          <w:rFonts w:ascii="Times New Roman" w:hAnsi="Times New Roman" w:cs="Times New Roman"/>
          <w:sz w:val="24"/>
          <w:szCs w:val="24"/>
          <w:lang w:val="en-US"/>
        </w:rPr>
      </w:pPr>
      <w:r>
        <w:rPr>
          <w:noProof/>
          <w:lang w:eastAsia="ru-RU"/>
        </w:rPr>
        <w:drawing>
          <wp:anchor distT="0" distB="0" distL="114300" distR="114300" simplePos="0" relativeHeight="251658240" behindDoc="1" locked="0" layoutInCell="1" allowOverlap="1">
            <wp:simplePos x="0" y="0"/>
            <wp:positionH relativeFrom="column">
              <wp:posOffset>276860</wp:posOffset>
            </wp:positionH>
            <wp:positionV relativeFrom="paragraph">
              <wp:posOffset>1073150</wp:posOffset>
            </wp:positionV>
            <wp:extent cx="8610600" cy="3935095"/>
            <wp:effectExtent l="19050" t="0" r="0" b="0"/>
            <wp:wrapTight wrapText="bothSides">
              <wp:wrapPolygon edited="0">
                <wp:start x="-48" y="0"/>
                <wp:lineTo x="-48" y="21541"/>
                <wp:lineTo x="21600" y="21541"/>
                <wp:lineTo x="21600" y="0"/>
                <wp:lineTo x="-48" y="0"/>
              </wp:wrapPolygon>
            </wp:wrapTight>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cstate="print"/>
                    <a:srcRect l="21277" t="30624" r="21964" b="23254"/>
                    <a:stretch>
                      <a:fillRect/>
                    </a:stretch>
                  </pic:blipFill>
                  <pic:spPr bwMode="auto">
                    <a:xfrm>
                      <a:off x="0" y="0"/>
                      <a:ext cx="8610600" cy="3935095"/>
                    </a:xfrm>
                    <a:prstGeom prst="rect">
                      <a:avLst/>
                    </a:prstGeom>
                    <a:noFill/>
                  </pic:spPr>
                </pic:pic>
              </a:graphicData>
            </a:graphic>
          </wp:anchor>
        </w:drawing>
      </w: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r>
        <w:rPr>
          <w:rFonts w:ascii="Times New Roman" w:hAnsi="Times New Roman" w:cs="Times New Roman"/>
          <w:sz w:val="24"/>
          <w:szCs w:val="24"/>
          <w:lang w:val="en-US"/>
        </w:rPr>
        <w:tab/>
      </w:r>
    </w:p>
    <w:p w:rsidR="000276EB" w:rsidRDefault="000276EB" w:rsidP="000276EB">
      <w:pPr>
        <w:tabs>
          <w:tab w:val="left" w:pos="9260"/>
        </w:tabs>
        <w:jc w:val="right"/>
        <w:rPr>
          <w:rFonts w:ascii="Times New Roman" w:hAnsi="Times New Roman" w:cs="Times New Roman"/>
          <w:b/>
          <w:bCs/>
          <w:sz w:val="24"/>
          <w:szCs w:val="24"/>
          <w:lang w:val="en-US"/>
        </w:rPr>
      </w:pPr>
      <w:r>
        <w:rPr>
          <w:rFonts w:ascii="Times New Roman" w:hAnsi="Times New Roman" w:cs="Times New Roman"/>
          <w:sz w:val="24"/>
          <w:szCs w:val="24"/>
          <w:lang w:val="en-US"/>
        </w:rPr>
        <w:br w:type="page"/>
      </w:r>
      <w:r>
        <w:rPr>
          <w:rFonts w:ascii="Times New Roman" w:hAnsi="Times New Roman" w:cs="Times New Roman"/>
          <w:b/>
          <w:bCs/>
          <w:sz w:val="24"/>
          <w:szCs w:val="24"/>
        </w:rPr>
        <w:lastRenderedPageBreak/>
        <w:t>Приложение</w:t>
      </w:r>
      <w:r>
        <w:rPr>
          <w:rFonts w:ascii="Times New Roman" w:hAnsi="Times New Roman" w:cs="Times New Roman"/>
          <w:b/>
          <w:bCs/>
          <w:sz w:val="24"/>
          <w:szCs w:val="24"/>
          <w:lang w:val="en-US"/>
        </w:rPr>
        <w:t xml:space="preserve"> 4</w:t>
      </w:r>
    </w:p>
    <w:p w:rsidR="000276EB" w:rsidRDefault="000276EB" w:rsidP="000276EB">
      <w:pPr>
        <w:rPr>
          <w:rFonts w:ascii="Times New Roman" w:hAnsi="Times New Roman" w:cs="Times New Roman"/>
          <w:sz w:val="24"/>
          <w:szCs w:val="24"/>
          <w:lang w:val="en-US"/>
        </w:rPr>
      </w:pPr>
    </w:p>
    <w:p w:rsidR="000276EB" w:rsidRDefault="000276EB" w:rsidP="000276EB">
      <w:pPr>
        <w:tabs>
          <w:tab w:val="left" w:pos="4500"/>
        </w:tabs>
        <w:rPr>
          <w:noProof/>
          <w:lang w:val="en-US"/>
        </w:rPr>
      </w:pPr>
      <w:r>
        <w:rPr>
          <w:noProof/>
          <w:lang w:eastAsia="ru-RU"/>
        </w:rPr>
        <w:drawing>
          <wp:anchor distT="0" distB="0" distL="114300" distR="114300" simplePos="0" relativeHeight="251658240" behindDoc="1" locked="0" layoutInCell="1" allowOverlap="1">
            <wp:simplePos x="0" y="0"/>
            <wp:positionH relativeFrom="column">
              <wp:posOffset>-2540</wp:posOffset>
            </wp:positionH>
            <wp:positionV relativeFrom="paragraph">
              <wp:posOffset>287655</wp:posOffset>
            </wp:positionV>
            <wp:extent cx="8597900" cy="3983355"/>
            <wp:effectExtent l="19050" t="0" r="0" b="0"/>
            <wp:wrapTight wrapText="bothSides">
              <wp:wrapPolygon edited="0">
                <wp:start x="-48" y="0"/>
                <wp:lineTo x="-48" y="21486"/>
                <wp:lineTo x="21584" y="21486"/>
                <wp:lineTo x="21584" y="0"/>
                <wp:lineTo x="-48"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0" cstate="print"/>
                    <a:srcRect l="21414" t="47340" r="28072" b="11053"/>
                    <a:stretch>
                      <a:fillRect/>
                    </a:stretch>
                  </pic:blipFill>
                  <pic:spPr bwMode="auto">
                    <a:xfrm>
                      <a:off x="0" y="0"/>
                      <a:ext cx="8597900" cy="3983355"/>
                    </a:xfrm>
                    <a:prstGeom prst="rect">
                      <a:avLst/>
                    </a:prstGeom>
                    <a:noFill/>
                  </pic:spPr>
                </pic:pic>
              </a:graphicData>
            </a:graphic>
          </wp:anchor>
        </w:drawing>
      </w: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tabs>
          <w:tab w:val="left" w:pos="4500"/>
        </w:tabs>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r>
        <w:rPr>
          <w:rFonts w:ascii="Times New Roman" w:hAnsi="Times New Roman" w:cs="Times New Roman"/>
          <w:sz w:val="24"/>
          <w:szCs w:val="24"/>
          <w:lang w:val="en-US"/>
        </w:rPr>
        <w:br w:type="page"/>
      </w:r>
    </w:p>
    <w:p w:rsidR="000276EB" w:rsidRDefault="000276EB" w:rsidP="000276EB">
      <w:pPr>
        <w:tabs>
          <w:tab w:val="left" w:pos="4500"/>
        </w:tabs>
        <w:jc w:val="right"/>
        <w:rPr>
          <w:rFonts w:ascii="Times New Roman" w:hAnsi="Times New Roman" w:cs="Times New Roman"/>
          <w:b/>
          <w:bCs/>
          <w:sz w:val="24"/>
          <w:szCs w:val="24"/>
          <w:lang w:val="en-US"/>
        </w:rPr>
      </w:pPr>
      <w:r>
        <w:rPr>
          <w:rFonts w:ascii="Times New Roman" w:hAnsi="Times New Roman" w:cs="Times New Roman"/>
          <w:b/>
          <w:bCs/>
          <w:sz w:val="24"/>
          <w:szCs w:val="24"/>
        </w:rPr>
        <w:lastRenderedPageBreak/>
        <w:t>Приложение</w:t>
      </w:r>
      <w:r>
        <w:rPr>
          <w:rFonts w:ascii="Times New Roman" w:hAnsi="Times New Roman" w:cs="Times New Roman"/>
          <w:b/>
          <w:bCs/>
          <w:sz w:val="24"/>
          <w:szCs w:val="24"/>
          <w:lang w:val="en-US"/>
        </w:rPr>
        <w:t xml:space="preserve"> 5</w:t>
      </w:r>
    </w:p>
    <w:p w:rsidR="000276EB" w:rsidRDefault="000276EB" w:rsidP="000276EB">
      <w:pPr>
        <w:tabs>
          <w:tab w:val="left" w:pos="4500"/>
        </w:tabs>
        <w:jc w:val="both"/>
        <w:rPr>
          <w:rFonts w:ascii="Times New Roman" w:hAnsi="Times New Roman" w:cs="Times New Roman"/>
          <w:b/>
          <w:bCs/>
          <w:sz w:val="24"/>
          <w:szCs w:val="24"/>
          <w:lang w:val="en-US"/>
        </w:rPr>
      </w:pPr>
    </w:p>
    <w:p w:rsidR="000276EB" w:rsidRDefault="000276EB" w:rsidP="000276EB">
      <w:pPr>
        <w:tabs>
          <w:tab w:val="left" w:pos="4500"/>
        </w:tabs>
        <w:jc w:val="both"/>
        <w:rPr>
          <w:rFonts w:ascii="Times New Roman" w:hAnsi="Times New Roman" w:cs="Times New Roman"/>
          <w:b/>
          <w:bCs/>
          <w:sz w:val="24"/>
          <w:szCs w:val="24"/>
          <w:lang w:val="en-US"/>
        </w:rPr>
      </w:pPr>
    </w:p>
    <w:p w:rsidR="000276EB" w:rsidRDefault="000276EB" w:rsidP="000276EB">
      <w:pPr>
        <w:tabs>
          <w:tab w:val="left" w:pos="4500"/>
        </w:tabs>
        <w:spacing w:line="276" w:lineRule="auto"/>
        <w:jc w:val="both"/>
        <w:rPr>
          <w:rFonts w:ascii="Times New Roman" w:hAnsi="Times New Roman" w:cs="Times New Roman"/>
          <w:b/>
          <w:bCs/>
          <w:sz w:val="24"/>
          <w:szCs w:val="24"/>
          <w:lang w:val="en-US"/>
        </w:rPr>
      </w:pPr>
      <w:r>
        <w:rPr>
          <w:rFonts w:ascii="Times New Roman" w:hAnsi="Times New Roman" w:cs="Times New Roman"/>
          <w:b/>
          <w:bCs/>
          <w:sz w:val="24"/>
          <w:szCs w:val="24"/>
          <w:lang w:val="en-US"/>
        </w:rPr>
        <w:t>Mark the sentences True or False:</w:t>
      </w:r>
    </w:p>
    <w:p w:rsidR="000276EB" w:rsidRDefault="000276EB" w:rsidP="000276EB">
      <w:pPr>
        <w:pStyle w:val="a5"/>
        <w:numPr>
          <w:ilvl w:val="0"/>
          <w:numId w:val="5"/>
        </w:numPr>
        <w:tabs>
          <w:tab w:val="left" w:pos="4500"/>
        </w:tabs>
        <w:spacing w:line="276"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 Chinese introduced oriental food to Britain. </w:t>
      </w:r>
    </w:p>
    <w:p w:rsidR="000276EB" w:rsidRDefault="000276EB" w:rsidP="000276EB">
      <w:pPr>
        <w:pStyle w:val="a5"/>
        <w:numPr>
          <w:ilvl w:val="0"/>
          <w:numId w:val="5"/>
        </w:numPr>
        <w:tabs>
          <w:tab w:val="left" w:pos="4500"/>
        </w:tabs>
        <w:spacing w:line="276"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Each group of settlers brought their own food and styles of cooking and people here embraced the exciting new </w:t>
      </w:r>
      <w:proofErr w:type="spellStart"/>
      <w:r>
        <w:rPr>
          <w:rFonts w:ascii="Times New Roman" w:hAnsi="Times New Roman" w:cs="Times New Roman"/>
          <w:sz w:val="24"/>
          <w:szCs w:val="24"/>
          <w:lang w:val="en-US"/>
        </w:rPr>
        <w:t>flavours</w:t>
      </w:r>
      <w:proofErr w:type="spellEnd"/>
      <w:r>
        <w:rPr>
          <w:rFonts w:ascii="Times New Roman" w:hAnsi="Times New Roman" w:cs="Times New Roman"/>
          <w:sz w:val="24"/>
          <w:szCs w:val="24"/>
          <w:lang w:val="en-US"/>
        </w:rPr>
        <w:t>.</w:t>
      </w:r>
    </w:p>
    <w:p w:rsidR="000276EB" w:rsidRDefault="000276EB" w:rsidP="000276EB">
      <w:pPr>
        <w:pStyle w:val="a5"/>
        <w:numPr>
          <w:ilvl w:val="0"/>
          <w:numId w:val="5"/>
        </w:numPr>
        <w:tabs>
          <w:tab w:val="left" w:pos="4500"/>
        </w:tabs>
        <w:spacing w:line="276" w:lineRule="auto"/>
        <w:jc w:val="both"/>
        <w:rPr>
          <w:rFonts w:ascii="Times New Roman" w:hAnsi="Times New Roman" w:cs="Times New Roman"/>
          <w:sz w:val="24"/>
          <w:szCs w:val="24"/>
          <w:lang w:val="en-US"/>
        </w:rPr>
      </w:pPr>
      <w:r>
        <w:rPr>
          <w:rFonts w:ascii="Times New Roman" w:hAnsi="Times New Roman" w:cs="Times New Roman"/>
          <w:sz w:val="24"/>
          <w:szCs w:val="24"/>
          <w:lang w:val="en-US"/>
        </w:rPr>
        <w:t>Celia Brooks Brown is a chef in a restaurant and knows all about food and the future of food in the UK, today.</w:t>
      </w:r>
    </w:p>
    <w:p w:rsidR="000276EB" w:rsidRDefault="000276EB" w:rsidP="000276EB">
      <w:pPr>
        <w:pStyle w:val="a5"/>
        <w:numPr>
          <w:ilvl w:val="0"/>
          <w:numId w:val="5"/>
        </w:numPr>
        <w:tabs>
          <w:tab w:val="left" w:pos="4500"/>
        </w:tabs>
        <w:spacing w:line="276" w:lineRule="auto"/>
        <w:jc w:val="both"/>
        <w:rPr>
          <w:rFonts w:ascii="Times New Roman" w:hAnsi="Times New Roman" w:cs="Times New Roman"/>
          <w:sz w:val="24"/>
          <w:szCs w:val="24"/>
          <w:lang w:val="en-US"/>
        </w:rPr>
      </w:pPr>
      <w:r>
        <w:rPr>
          <w:rFonts w:ascii="Times New Roman" w:hAnsi="Times New Roman" w:cs="Times New Roman"/>
          <w:sz w:val="24"/>
          <w:szCs w:val="24"/>
          <w:lang w:val="en-US"/>
        </w:rPr>
        <w:t>Chefs in restaurants are using ingredients that are locally sourced and locally grown.</w:t>
      </w:r>
    </w:p>
    <w:p w:rsidR="000276EB" w:rsidRDefault="000276EB" w:rsidP="000276EB">
      <w:pPr>
        <w:pStyle w:val="a5"/>
        <w:numPr>
          <w:ilvl w:val="0"/>
          <w:numId w:val="5"/>
        </w:numPr>
        <w:tabs>
          <w:tab w:val="left" w:pos="4500"/>
        </w:tabs>
        <w:spacing w:line="276" w:lineRule="auto"/>
        <w:jc w:val="both"/>
        <w:rPr>
          <w:rFonts w:ascii="Times New Roman" w:hAnsi="Times New Roman" w:cs="Times New Roman"/>
          <w:sz w:val="24"/>
          <w:szCs w:val="24"/>
          <w:lang w:val="en-US"/>
        </w:rPr>
      </w:pPr>
      <w:r>
        <w:rPr>
          <w:rFonts w:ascii="Times New Roman" w:hAnsi="Times New Roman" w:cs="Times New Roman"/>
          <w:sz w:val="24"/>
          <w:szCs w:val="24"/>
          <w:lang w:val="en-US"/>
        </w:rPr>
        <w:t>Chefs don’t love to experiment with ingredients from different cultures.</w:t>
      </w:r>
    </w:p>
    <w:p w:rsidR="000276EB" w:rsidRDefault="000276EB" w:rsidP="000276EB">
      <w:pPr>
        <w:pStyle w:val="a5"/>
        <w:tabs>
          <w:tab w:val="left" w:pos="4500"/>
        </w:tabs>
        <w:jc w:val="both"/>
        <w:rPr>
          <w:rFonts w:ascii="Times New Roman" w:hAnsi="Times New Roman" w:cs="Times New Roman"/>
          <w:sz w:val="24"/>
          <w:szCs w:val="24"/>
          <w:lang w:val="en-US"/>
        </w:rPr>
      </w:pPr>
    </w:p>
    <w:p w:rsidR="000276EB" w:rsidRDefault="000276EB" w:rsidP="000276EB">
      <w:pPr>
        <w:rPr>
          <w:rFonts w:ascii="Times New Roman" w:hAnsi="Times New Roman" w:cs="Times New Roman"/>
          <w:sz w:val="24"/>
          <w:szCs w:val="24"/>
          <w:lang w:val="en-US"/>
        </w:rPr>
      </w:pPr>
      <w:r>
        <w:rPr>
          <w:rFonts w:ascii="Times New Roman" w:hAnsi="Times New Roman" w:cs="Times New Roman"/>
          <w:sz w:val="24"/>
          <w:szCs w:val="24"/>
          <w:lang w:val="en-US"/>
        </w:rPr>
        <w:br w:type="page"/>
      </w:r>
    </w:p>
    <w:p w:rsidR="000276EB" w:rsidRDefault="000276EB" w:rsidP="000276EB">
      <w:pPr>
        <w:pStyle w:val="a5"/>
        <w:tabs>
          <w:tab w:val="left" w:pos="4500"/>
        </w:tabs>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6</w:t>
      </w:r>
    </w:p>
    <w:p w:rsidR="000276EB" w:rsidRDefault="000276EB" w:rsidP="000276EB">
      <w:pPr>
        <w:pStyle w:val="a5"/>
        <w:numPr>
          <w:ilvl w:val="0"/>
          <w:numId w:val="6"/>
        </w:numPr>
        <w:spacing w:line="240" w:lineRule="auto"/>
        <w:jc w:val="both"/>
        <w:rPr>
          <w:rFonts w:ascii="Times New Roman" w:hAnsi="Times New Roman" w:cs="Times New Roman"/>
          <w:b/>
          <w:sz w:val="24"/>
          <w:szCs w:val="24"/>
          <w:lang w:val="en-US"/>
        </w:rPr>
      </w:pPr>
    </w:p>
    <w:p w:rsidR="000276EB" w:rsidRDefault="000276EB" w:rsidP="000276EB">
      <w:pPr>
        <w:spacing w:line="240" w:lineRule="auto"/>
        <w:ind w:left="360"/>
        <w:jc w:val="both"/>
        <w:rPr>
          <w:rFonts w:ascii="Times New Roman" w:hAnsi="Times New Roman" w:cs="Times New Roman"/>
          <w:b/>
          <w:sz w:val="24"/>
          <w:szCs w:val="24"/>
          <w:lang w:val="en-US"/>
        </w:rPr>
      </w:pPr>
      <w:r>
        <w:rPr>
          <w:rFonts w:ascii="Times New Roman" w:hAnsi="Times New Roman" w:cs="Times New Roman"/>
          <w:b/>
          <w:sz w:val="24"/>
          <w:szCs w:val="24"/>
          <w:lang w:val="en-US"/>
        </w:rPr>
        <w:t>You are in a restaurant. Look at the menu and order some food:</w:t>
      </w:r>
    </w:p>
    <w:p w:rsidR="000276EB" w:rsidRDefault="000276EB" w:rsidP="000276EB">
      <w:pPr>
        <w:spacing w:line="240" w:lineRule="auto"/>
        <w:jc w:val="both"/>
        <w:rPr>
          <w:rFonts w:ascii="Times New Roman" w:hAnsi="Times New Roman" w:cs="Times New Roman"/>
          <w:b/>
          <w:sz w:val="24"/>
          <w:szCs w:val="24"/>
          <w:lang w:val="en-US"/>
        </w:rPr>
      </w:pPr>
      <w:r>
        <w:rPr>
          <w:noProof/>
          <w:lang w:eastAsia="ru-RU"/>
        </w:rPr>
        <w:drawing>
          <wp:anchor distT="0" distB="0" distL="114300" distR="114300" simplePos="0" relativeHeight="251658240" behindDoc="1" locked="0" layoutInCell="1" allowOverlap="1">
            <wp:simplePos x="0" y="0"/>
            <wp:positionH relativeFrom="column">
              <wp:posOffset>5864860</wp:posOffset>
            </wp:positionH>
            <wp:positionV relativeFrom="paragraph">
              <wp:posOffset>36830</wp:posOffset>
            </wp:positionV>
            <wp:extent cx="3638550" cy="4713605"/>
            <wp:effectExtent l="19050" t="0" r="0" b="0"/>
            <wp:wrapTight wrapText="bothSides">
              <wp:wrapPolygon edited="0">
                <wp:start x="-113" y="0"/>
                <wp:lineTo x="-113" y="21475"/>
                <wp:lineTo x="21600" y="21475"/>
                <wp:lineTo x="21600" y="0"/>
                <wp:lineTo x="-113"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cstate="print"/>
                    <a:srcRect/>
                    <a:stretch>
                      <a:fillRect/>
                    </a:stretch>
                  </pic:blipFill>
                  <pic:spPr bwMode="auto">
                    <a:xfrm>
                      <a:off x="0" y="0"/>
                      <a:ext cx="3638550" cy="4713605"/>
                    </a:xfrm>
                    <a:prstGeom prst="rect">
                      <a:avLst/>
                    </a:prstGeom>
                    <a:noFill/>
                  </pic:spPr>
                </pic:pic>
              </a:graphicData>
            </a:graphic>
          </wp:anchor>
        </w:drawing>
      </w:r>
      <w:r>
        <w:rPr>
          <w:rFonts w:ascii="Times New Roman" w:hAnsi="Times New Roman" w:cs="Times New Roman"/>
          <w:b/>
          <w:sz w:val="24"/>
          <w:szCs w:val="24"/>
          <w:lang w:val="en-US"/>
        </w:rPr>
        <w:t>Phrases to help:</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Could you bring the menu, please?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Are you ready to order? </w:t>
      </w:r>
      <w:proofErr w:type="gramStart"/>
      <w:r>
        <w:rPr>
          <w:rFonts w:ascii="Times New Roman" w:hAnsi="Times New Roman" w:cs="Times New Roman"/>
          <w:b/>
          <w:sz w:val="24"/>
          <w:szCs w:val="24"/>
          <w:lang w:val="en-US"/>
        </w:rPr>
        <w:t xml:space="preserve">– </w:t>
      </w:r>
      <w:r>
        <w:rPr>
          <w:rFonts w:ascii="Times New Roman" w:hAnsi="Times New Roman" w:cs="Times New Roman"/>
          <w:b/>
          <w:sz w:val="24"/>
          <w:szCs w:val="24"/>
        </w:rPr>
        <w:t>Вы</w:t>
      </w:r>
      <w:r>
        <w:rPr>
          <w:rFonts w:ascii="Times New Roman" w:hAnsi="Times New Roman" w:cs="Times New Roman"/>
          <w:b/>
          <w:sz w:val="24"/>
          <w:szCs w:val="24"/>
          <w:lang w:val="en-US"/>
        </w:rPr>
        <w:t xml:space="preserve"> </w:t>
      </w:r>
      <w:r>
        <w:rPr>
          <w:rFonts w:ascii="Times New Roman" w:hAnsi="Times New Roman" w:cs="Times New Roman"/>
          <w:b/>
          <w:sz w:val="24"/>
          <w:szCs w:val="24"/>
        </w:rPr>
        <w:t>готовы</w:t>
      </w:r>
      <w:r>
        <w:rPr>
          <w:rFonts w:ascii="Times New Roman" w:hAnsi="Times New Roman" w:cs="Times New Roman"/>
          <w:b/>
          <w:sz w:val="24"/>
          <w:szCs w:val="24"/>
          <w:lang w:val="en-US"/>
        </w:rPr>
        <w:t xml:space="preserve"> </w:t>
      </w:r>
      <w:r>
        <w:rPr>
          <w:rFonts w:ascii="Times New Roman" w:hAnsi="Times New Roman" w:cs="Times New Roman"/>
          <w:b/>
          <w:sz w:val="24"/>
          <w:szCs w:val="24"/>
        </w:rPr>
        <w:t>сделать</w:t>
      </w:r>
      <w:r>
        <w:rPr>
          <w:rFonts w:ascii="Times New Roman" w:hAnsi="Times New Roman" w:cs="Times New Roman"/>
          <w:b/>
          <w:sz w:val="24"/>
          <w:szCs w:val="24"/>
          <w:lang w:val="en-US"/>
        </w:rPr>
        <w:t xml:space="preserve"> </w:t>
      </w:r>
      <w:r>
        <w:rPr>
          <w:rFonts w:ascii="Times New Roman" w:hAnsi="Times New Roman" w:cs="Times New Roman"/>
          <w:b/>
          <w:sz w:val="24"/>
          <w:szCs w:val="24"/>
        </w:rPr>
        <w:t>заказ</w:t>
      </w:r>
      <w:r>
        <w:rPr>
          <w:rFonts w:ascii="Times New Roman" w:hAnsi="Times New Roman" w:cs="Times New Roman"/>
          <w:b/>
          <w:sz w:val="24"/>
          <w:szCs w:val="24"/>
          <w:lang w:val="en-US"/>
        </w:rPr>
        <w:t>?</w:t>
      </w:r>
      <w:proofErr w:type="gramEnd"/>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I am not ready yet.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What do you recommend?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I would like the set lunch.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I will take this.</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Does it contain …?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Would you like anything else?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Nothing else, thank you.</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How long will it take?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Would you like any coffee or dessert? </w:t>
      </w:r>
    </w:p>
    <w:p w:rsidR="000276EB" w:rsidRDefault="000276EB" w:rsidP="000276E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Could you bring us some more bread/ milk/ water?</w:t>
      </w:r>
    </w:p>
    <w:p w:rsidR="000276EB" w:rsidRDefault="000276EB" w:rsidP="000276EB">
      <w:pPr>
        <w:spacing w:line="240" w:lineRule="auto"/>
        <w:jc w:val="both"/>
        <w:rPr>
          <w:rFonts w:ascii="Times New Roman" w:hAnsi="Times New Roman" w:cs="Times New Roman"/>
          <w:b/>
          <w:bCs/>
          <w:sz w:val="24"/>
          <w:szCs w:val="24"/>
          <w:lang w:val="en-US"/>
        </w:rPr>
      </w:pPr>
      <w:r>
        <w:rPr>
          <w:rFonts w:ascii="Times New Roman" w:hAnsi="Times New Roman" w:cs="Times New Roman"/>
          <w:b/>
          <w:bCs/>
          <w:sz w:val="24"/>
          <w:szCs w:val="24"/>
          <w:lang w:val="en-US"/>
        </w:rPr>
        <w:t>Could we have the bill, please?</w:t>
      </w:r>
    </w:p>
    <w:p w:rsidR="000276EB" w:rsidRDefault="000276EB" w:rsidP="000276EB">
      <w:pPr>
        <w:spacing w:line="240" w:lineRule="auto"/>
        <w:jc w:val="both"/>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You have in total … pounds. </w:t>
      </w:r>
    </w:p>
    <w:p w:rsidR="004B29D1" w:rsidRPr="000276EB" w:rsidRDefault="004B29D1">
      <w:pPr>
        <w:rPr>
          <w:lang w:val="en-US"/>
        </w:rPr>
      </w:pPr>
    </w:p>
    <w:sectPr w:rsidR="004B29D1" w:rsidRPr="000276EB" w:rsidSect="000276EB">
      <w:pgSz w:w="16838" w:h="11906" w:orient="landscape"/>
      <w:pgMar w:top="993"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235D6"/>
    <w:multiLevelType w:val="hybridMultilevel"/>
    <w:tmpl w:val="E4147A2A"/>
    <w:lvl w:ilvl="0" w:tplc="151AFD02">
      <w:start w:val="1"/>
      <w:numFmt w:val="decimal"/>
      <w:lvlText w:val="%1."/>
      <w:lvlJc w:val="left"/>
      <w:pPr>
        <w:ind w:left="720"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11B20C12"/>
    <w:multiLevelType w:val="hybridMultilevel"/>
    <w:tmpl w:val="766447A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4C081FDB"/>
    <w:multiLevelType w:val="hybridMultilevel"/>
    <w:tmpl w:val="47AE6A08"/>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584B0F6E"/>
    <w:multiLevelType w:val="hybridMultilevel"/>
    <w:tmpl w:val="70723972"/>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5B6C0B9B"/>
    <w:multiLevelType w:val="hybridMultilevel"/>
    <w:tmpl w:val="7CA8DC7E"/>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5FF17935"/>
    <w:multiLevelType w:val="hybridMultilevel"/>
    <w:tmpl w:val="BD0852BA"/>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drawingGridHorizontalSpacing w:val="110"/>
  <w:displayHorizontalDrawingGridEvery w:val="2"/>
  <w:characterSpacingControl w:val="doNotCompress"/>
  <w:compat/>
  <w:rsids>
    <w:rsidRoot w:val="000276EB"/>
    <w:rsid w:val="000276EB"/>
    <w:rsid w:val="004B29D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276EB"/>
    <w:pPr>
      <w:spacing w:after="160" w:line="256"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0276EB"/>
    <w:rPr>
      <w:color w:val="0000FF" w:themeColor="hyperlink"/>
      <w:u w:val="single"/>
    </w:rPr>
  </w:style>
  <w:style w:type="paragraph" w:styleId="a4">
    <w:name w:val="Normal (Web)"/>
    <w:basedOn w:val="a"/>
    <w:uiPriority w:val="99"/>
    <w:unhideWhenUsed/>
    <w:rsid w:val="000276E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List Paragraph"/>
    <w:basedOn w:val="a"/>
    <w:uiPriority w:val="34"/>
    <w:qFormat/>
    <w:rsid w:val="000276EB"/>
    <w:pPr>
      <w:ind w:left="720"/>
      <w:contextualSpacing/>
    </w:pPr>
  </w:style>
  <w:style w:type="paragraph" w:customStyle="1" w:styleId="c10">
    <w:name w:val="c10"/>
    <w:basedOn w:val="a"/>
    <w:uiPriority w:val="99"/>
    <w:rsid w:val="000276E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6">
    <w:name w:val="Table Grid"/>
    <w:basedOn w:val="a1"/>
    <w:uiPriority w:val="39"/>
    <w:rsid w:val="00027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454058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hyperlink" Target="https://learnenglishteens.britishcouncil.org/uk-now/video-uk/food-britain"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1213</Words>
  <Characters>6919</Characters>
  <Application>Microsoft Office Word</Application>
  <DocSecurity>0</DocSecurity>
  <Lines>57</Lines>
  <Paragraphs>16</Paragraphs>
  <ScaleCrop>false</ScaleCrop>
  <Company/>
  <LinksUpToDate>false</LinksUpToDate>
  <CharactersWithSpaces>8116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2024-04-14T11:06:00Z</dcterms:created>
  <dcterms:modified xsi:type="dcterms:W3CDTF">2024-04-14T11:07:00Z</dcterms:modified>
</cp:coreProperties>
</file>